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EAD7C" w14:textId="77777777" w:rsidR="00400BD4" w:rsidRPr="008744DE" w:rsidRDefault="00400BD4" w:rsidP="00400BD4">
      <w:pPr>
        <w:jc w:val="center"/>
        <w:rPr>
          <w:rFonts w:asciiTheme="minorHAnsi" w:hAnsiTheme="minorHAnsi"/>
          <w:sz w:val="28"/>
          <w:szCs w:val="28"/>
          <w:lang w:val="ru-RU"/>
        </w:rPr>
      </w:pPr>
      <w:r w:rsidRPr="008744DE">
        <w:rPr>
          <w:rFonts w:asciiTheme="minorHAnsi" w:hAnsiTheme="minorHAnsi"/>
          <w:b/>
          <w:bCs/>
          <w:sz w:val="28"/>
          <w:szCs w:val="28"/>
          <w:lang w:val="ru-RU"/>
        </w:rPr>
        <w:t>Гагарин - первый космонавт</w:t>
      </w:r>
    </w:p>
    <w:p w14:paraId="7270F624" w14:textId="77777777" w:rsidR="00400BD4" w:rsidRPr="008744DE" w:rsidRDefault="00400BD4" w:rsidP="00400BD4">
      <w:pPr>
        <w:rPr>
          <w:rFonts w:asciiTheme="minorHAnsi" w:hAnsiTheme="minorHAnsi" w:cs="Arial Hebrew"/>
          <w:i/>
          <w:iCs/>
          <w:lang w:val="ru-RU"/>
        </w:rPr>
      </w:pPr>
    </w:p>
    <w:p w14:paraId="729FBDCF" w14:textId="77777777" w:rsidR="00400BD4" w:rsidRPr="008744DE" w:rsidRDefault="00400BD4" w:rsidP="00400BD4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Oppgave 1. F</w:t>
      </w:r>
      <w:r w:rsidRPr="008744DE">
        <w:rPr>
          <w:rFonts w:asciiTheme="minorHAnsi" w:hAnsiTheme="minorHAnsi" w:cs="Cambria"/>
          <w:b/>
          <w:bCs/>
          <w:sz w:val="28"/>
          <w:szCs w:val="28"/>
          <w:lang w:val="ru-RU"/>
        </w:rPr>
        <w:t>ø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r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ru-RU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lesing.</w:t>
      </w:r>
    </w:p>
    <w:p w14:paraId="75419C6A" w14:textId="77777777" w:rsidR="00400BD4" w:rsidRPr="008744DE" w:rsidRDefault="00400BD4" w:rsidP="00400BD4">
      <w:pPr>
        <w:rPr>
          <w:rFonts w:asciiTheme="minorHAnsi" w:hAnsiTheme="minorHAnsi" w:cs="Arial Hebrew"/>
          <w:b/>
          <w:bCs/>
          <w:lang w:val="nb-NO"/>
        </w:rPr>
      </w:pPr>
      <w:r w:rsidRPr="008744DE">
        <w:rPr>
          <w:rFonts w:asciiTheme="minorHAnsi" w:hAnsiTheme="minorHAnsi" w:cs="Arial Hebrew"/>
          <w:b/>
          <w:bCs/>
          <w:lang w:val="nb-NO"/>
        </w:rPr>
        <w:t>Les ordene knyttet til tema og finn oversettelse i tabellen:</w:t>
      </w:r>
    </w:p>
    <w:p w14:paraId="711A9633" w14:textId="77777777" w:rsidR="00400BD4" w:rsidRPr="008744DE" w:rsidRDefault="00400BD4" w:rsidP="00400BD4">
      <w:pPr>
        <w:rPr>
          <w:rFonts w:asciiTheme="minorHAnsi" w:hAnsiTheme="minorHAnsi" w:cs="Arial Hebrew"/>
          <w:lang w:val="nb-NO"/>
        </w:rPr>
      </w:pPr>
    </w:p>
    <w:p w14:paraId="7A082C63" w14:textId="77777777" w:rsidR="00A34CC6" w:rsidRDefault="00A34CC6" w:rsidP="00400BD4">
      <w:pPr>
        <w:spacing w:line="276" w:lineRule="auto"/>
        <w:rPr>
          <w:rFonts w:asciiTheme="minorHAnsi" w:hAnsiTheme="minorHAnsi" w:cs="Arial Hebrew"/>
          <w:lang w:val="nb-NO"/>
        </w:rPr>
        <w:sectPr w:rsidR="00A34CC6">
          <w:headerReference w:type="default" r:id="rId6"/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5934C8" w14:textId="71CDAA38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Romskip</w:t>
      </w:r>
    </w:p>
    <w:p w14:paraId="2B4AD332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Verdensrommet</w:t>
      </w:r>
    </w:p>
    <w:p w14:paraId="7094E646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Cambria"/>
          <w:lang w:val="nb-NO"/>
        </w:rPr>
        <w:t>Å</w:t>
      </w:r>
      <w:r w:rsidRPr="008744DE">
        <w:rPr>
          <w:rFonts w:asciiTheme="minorHAnsi" w:hAnsiTheme="minorHAnsi" w:cs="Arial Hebrew"/>
          <w:lang w:val="nb-NO"/>
        </w:rPr>
        <w:t xml:space="preserve"> fly</w:t>
      </w:r>
    </w:p>
    <w:p w14:paraId="1B5305B7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Romdrakt</w:t>
      </w:r>
    </w:p>
    <w:p w14:paraId="5B0F01BD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Astronaut</w:t>
      </w:r>
    </w:p>
    <w:p w14:paraId="69C29BB4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F</w:t>
      </w:r>
      <w:r w:rsidRPr="008744DE">
        <w:rPr>
          <w:rFonts w:asciiTheme="minorHAnsi" w:hAnsiTheme="minorHAnsi" w:cs="Cambria"/>
          <w:lang w:val="nb-NO"/>
        </w:rPr>
        <w:t>ø</w:t>
      </w:r>
      <w:r w:rsidRPr="008744DE">
        <w:rPr>
          <w:rFonts w:asciiTheme="minorHAnsi" w:hAnsiTheme="minorHAnsi" w:cs="Arial Hebrew"/>
          <w:lang w:val="nb-NO"/>
        </w:rPr>
        <w:t>rste</w:t>
      </w:r>
    </w:p>
    <w:p w14:paraId="69DC45BE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Himmel</w:t>
      </w:r>
    </w:p>
    <w:tbl>
      <w:tblPr>
        <w:tblStyle w:val="TableGrid"/>
        <w:tblpPr w:leftFromText="180" w:rightFromText="180" w:vertAnchor="page" w:horzAnchor="margin" w:tblpY="6494"/>
        <w:tblW w:w="8936" w:type="dxa"/>
        <w:tblLook w:val="04A0" w:firstRow="1" w:lastRow="0" w:firstColumn="1" w:lastColumn="0" w:noHBand="0" w:noVBand="1"/>
      </w:tblPr>
      <w:tblGrid>
        <w:gridCol w:w="2234"/>
        <w:gridCol w:w="2234"/>
        <w:gridCol w:w="2234"/>
        <w:gridCol w:w="2234"/>
      </w:tblGrid>
      <w:tr w:rsidR="00A34CC6" w:rsidRPr="008744DE" w14:paraId="1D5C4735" w14:textId="77777777" w:rsidTr="00A34CC6">
        <w:trPr>
          <w:trHeight w:val="982"/>
        </w:trPr>
        <w:tc>
          <w:tcPr>
            <w:tcW w:w="2234" w:type="dxa"/>
          </w:tcPr>
          <w:p w14:paraId="0FF9C2C6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космический</w:t>
            </w:r>
            <w:r w:rsidRPr="003C74E8"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корабль</w:t>
            </w:r>
          </w:p>
        </w:tc>
        <w:tc>
          <w:tcPr>
            <w:tcW w:w="2234" w:type="dxa"/>
          </w:tcPr>
          <w:p w14:paraId="7BB1EFCE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космос</w:t>
            </w:r>
          </w:p>
        </w:tc>
        <w:tc>
          <w:tcPr>
            <w:tcW w:w="2234" w:type="dxa"/>
          </w:tcPr>
          <w:p w14:paraId="7449B5C8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летать</w:t>
            </w:r>
          </w:p>
        </w:tc>
        <w:tc>
          <w:tcPr>
            <w:tcW w:w="2234" w:type="dxa"/>
          </w:tcPr>
          <w:p w14:paraId="4ACFB4EA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скафандр</w:t>
            </w:r>
          </w:p>
        </w:tc>
      </w:tr>
      <w:tr w:rsidR="00A34CC6" w:rsidRPr="008744DE" w14:paraId="1BBE1156" w14:textId="77777777" w:rsidTr="00A34CC6">
        <w:trPr>
          <w:trHeight w:val="1046"/>
        </w:trPr>
        <w:tc>
          <w:tcPr>
            <w:tcW w:w="2234" w:type="dxa"/>
          </w:tcPr>
          <w:p w14:paraId="782479B1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космонавт</w:t>
            </w:r>
          </w:p>
        </w:tc>
        <w:tc>
          <w:tcPr>
            <w:tcW w:w="2234" w:type="dxa"/>
          </w:tcPr>
          <w:p w14:paraId="2A5D7968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первый</w:t>
            </w:r>
          </w:p>
        </w:tc>
        <w:tc>
          <w:tcPr>
            <w:tcW w:w="2234" w:type="dxa"/>
          </w:tcPr>
          <w:p w14:paraId="5F07593B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небо</w:t>
            </w:r>
          </w:p>
        </w:tc>
        <w:tc>
          <w:tcPr>
            <w:tcW w:w="2234" w:type="dxa"/>
          </w:tcPr>
          <w:p w14:paraId="37F70D18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солнце</w:t>
            </w:r>
          </w:p>
        </w:tc>
      </w:tr>
      <w:tr w:rsidR="00A34CC6" w:rsidRPr="008744DE" w14:paraId="22C9D324" w14:textId="77777777" w:rsidTr="00A34CC6">
        <w:trPr>
          <w:trHeight w:val="982"/>
        </w:trPr>
        <w:tc>
          <w:tcPr>
            <w:tcW w:w="2234" w:type="dxa"/>
          </w:tcPr>
          <w:p w14:paraId="65ABCBE2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Земля</w:t>
            </w:r>
          </w:p>
        </w:tc>
        <w:tc>
          <w:tcPr>
            <w:tcW w:w="2234" w:type="dxa"/>
          </w:tcPr>
          <w:p w14:paraId="0AB98D6C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мужчина</w:t>
            </w:r>
          </w:p>
        </w:tc>
        <w:tc>
          <w:tcPr>
            <w:tcW w:w="2234" w:type="dxa"/>
          </w:tcPr>
          <w:p w14:paraId="0B73266E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женщина</w:t>
            </w:r>
          </w:p>
        </w:tc>
        <w:tc>
          <w:tcPr>
            <w:tcW w:w="2234" w:type="dxa"/>
          </w:tcPr>
          <w:p w14:paraId="5B95F44B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звезда</w:t>
            </w:r>
          </w:p>
        </w:tc>
      </w:tr>
      <w:tr w:rsidR="00A34CC6" w:rsidRPr="008744DE" w14:paraId="3EB03557" w14:textId="77777777" w:rsidTr="00A34CC6">
        <w:trPr>
          <w:trHeight w:val="982"/>
        </w:trPr>
        <w:tc>
          <w:tcPr>
            <w:tcW w:w="2234" w:type="dxa"/>
          </w:tcPr>
          <w:p w14:paraId="33B5C327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космодром</w:t>
            </w:r>
          </w:p>
        </w:tc>
        <w:tc>
          <w:tcPr>
            <w:tcW w:w="2234" w:type="dxa"/>
          </w:tcPr>
          <w:p w14:paraId="5F0C760C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запуск</w:t>
            </w:r>
          </w:p>
        </w:tc>
        <w:tc>
          <w:tcPr>
            <w:tcW w:w="2234" w:type="dxa"/>
          </w:tcPr>
          <w:p w14:paraId="7C19A41D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полёт</w:t>
            </w:r>
          </w:p>
        </w:tc>
        <w:tc>
          <w:tcPr>
            <w:tcW w:w="2234" w:type="dxa"/>
          </w:tcPr>
          <w:p w14:paraId="7EB9F31A" w14:textId="77777777" w:rsidR="00A34CC6" w:rsidRPr="003C74E8" w:rsidRDefault="00A34CC6" w:rsidP="00A34CC6">
            <w:pPr>
              <w:rPr>
                <w:rFonts w:asciiTheme="minorHAnsi" w:hAnsiTheme="minorHAnsi" w:cs="Arial Hebrew"/>
                <w:b/>
                <w:bCs/>
                <w:sz w:val="28"/>
                <w:szCs w:val="28"/>
                <w:lang w:val="ru-RU"/>
              </w:rPr>
            </w:pPr>
            <w:r w:rsidRPr="003C74E8">
              <w:rPr>
                <w:rFonts w:asciiTheme="minorHAnsi" w:hAnsiTheme="minorHAnsi" w:cs="Cambria"/>
                <w:b/>
                <w:bCs/>
                <w:sz w:val="28"/>
                <w:szCs w:val="28"/>
                <w:lang w:val="ru-RU"/>
              </w:rPr>
              <w:t>человек</w:t>
            </w:r>
          </w:p>
        </w:tc>
      </w:tr>
    </w:tbl>
    <w:p w14:paraId="426C85CE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Sol</w:t>
      </w:r>
    </w:p>
    <w:p w14:paraId="58560C5F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Jorda</w:t>
      </w:r>
    </w:p>
    <w:p w14:paraId="78257EDC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Mann</w:t>
      </w:r>
    </w:p>
    <w:p w14:paraId="5180C2C5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Kvinne, dame</w:t>
      </w:r>
    </w:p>
    <w:p w14:paraId="53BCDB5A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Stjerne</w:t>
      </w:r>
    </w:p>
    <w:p w14:paraId="0F37F918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</w:rPr>
      </w:pPr>
      <w:r w:rsidRPr="008744DE">
        <w:rPr>
          <w:rFonts w:asciiTheme="minorHAnsi" w:hAnsiTheme="minorHAnsi" w:cs="Arial Hebrew"/>
          <w:lang w:val="nb-NO"/>
        </w:rPr>
        <w:t xml:space="preserve">Kosmodrom, </w:t>
      </w:r>
      <w:r w:rsidRPr="008744DE">
        <w:rPr>
          <w:rFonts w:asciiTheme="minorHAnsi" w:hAnsiTheme="minorHAnsi" w:cs="Arial Hebrew"/>
          <w:shd w:val="clear" w:color="auto" w:fill="FFFFFF"/>
        </w:rPr>
        <w:t>rakettskytefelt</w:t>
      </w:r>
    </w:p>
    <w:p w14:paraId="715BC8AF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Oppskyting</w:t>
      </w:r>
    </w:p>
    <w:p w14:paraId="692EDFE7" w14:textId="77777777" w:rsidR="00400BD4" w:rsidRPr="008744DE" w:rsidRDefault="00400BD4" w:rsidP="00400BD4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>Flygning</w:t>
      </w:r>
    </w:p>
    <w:p w14:paraId="429B5037" w14:textId="77777777" w:rsidR="00A34CC6" w:rsidRDefault="00A34CC6" w:rsidP="00A34CC6">
      <w:pPr>
        <w:rPr>
          <w:rFonts w:asciiTheme="minorHAnsi" w:hAnsiTheme="minorHAnsi" w:cs="Cambria"/>
          <w:b/>
          <w:bCs/>
          <w:sz w:val="28"/>
          <w:szCs w:val="28"/>
          <w:lang w:val="ru-RU"/>
        </w:rPr>
        <w:sectPr w:rsidR="00A34CC6" w:rsidSect="00A34CC6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79991B32" w14:textId="7307156B" w:rsidR="00400BD4" w:rsidRPr="008744DE" w:rsidRDefault="00400BD4" w:rsidP="00A34CC6">
      <w:pPr>
        <w:spacing w:line="276" w:lineRule="auto"/>
        <w:rPr>
          <w:rFonts w:asciiTheme="minorHAnsi" w:hAnsiTheme="minorHAnsi" w:cs="Arial Hebrew"/>
          <w:lang w:val="nb-NO"/>
        </w:rPr>
      </w:pPr>
      <w:r w:rsidRPr="008744DE">
        <w:rPr>
          <w:rFonts w:asciiTheme="minorHAnsi" w:hAnsiTheme="minorHAnsi" w:cs="Arial Hebrew"/>
          <w:lang w:val="nb-NO"/>
        </w:rPr>
        <w:t xml:space="preserve">Menneske </w:t>
      </w:r>
    </w:p>
    <w:p w14:paraId="01B54B59" w14:textId="77777777" w:rsidR="00400BD4" w:rsidRPr="008744DE" w:rsidRDefault="00400BD4" w:rsidP="00400BD4">
      <w:pPr>
        <w:rPr>
          <w:rFonts w:asciiTheme="minorHAnsi" w:hAnsiTheme="minorHAnsi" w:cs="Arial Hebrew"/>
          <w:lang w:val="nb-NO"/>
        </w:rPr>
      </w:pPr>
    </w:p>
    <w:p w14:paraId="23184450" w14:textId="77777777" w:rsidR="00400BD4" w:rsidRPr="008744DE" w:rsidRDefault="00400BD4" w:rsidP="00400BD4">
      <w:pPr>
        <w:rPr>
          <w:rFonts w:asciiTheme="minorHAnsi" w:hAnsiTheme="minorHAnsi" w:cs="Arial Hebrew"/>
          <w:lang w:val="nb-NO"/>
        </w:rPr>
      </w:pPr>
    </w:p>
    <w:p w14:paraId="750186A1" w14:textId="77777777" w:rsidR="00400BD4" w:rsidRPr="008744DE" w:rsidRDefault="00400BD4" w:rsidP="00400BD4">
      <w:pPr>
        <w:rPr>
          <w:rFonts w:asciiTheme="minorHAnsi" w:hAnsiTheme="minorHAnsi" w:cs="Arial Hebrew"/>
          <w:lang w:val="nb-NO"/>
        </w:rPr>
      </w:pPr>
    </w:p>
    <w:p w14:paraId="36B2D090" w14:textId="77777777" w:rsidR="00400BD4" w:rsidRDefault="00400BD4" w:rsidP="00400BD4">
      <w:pPr>
        <w:rPr>
          <w:rFonts w:asciiTheme="minorHAnsi" w:hAnsiTheme="minorHAnsi" w:cs="Arial Hebrew"/>
          <w:lang w:val="nb-NO"/>
        </w:rPr>
      </w:pPr>
      <w:r>
        <w:rPr>
          <w:rFonts w:asciiTheme="minorHAnsi" w:hAnsiTheme="minorHAnsi" w:cs="Arial Hebrew"/>
          <w:lang w:val="nb-NO"/>
        </w:rPr>
        <w:t xml:space="preserve">Alternativt gjennomføring (hentet fra </w:t>
      </w:r>
      <w:hyperlink r:id="rId8" w:history="1">
        <w:r w:rsidRPr="003C74E8">
          <w:rPr>
            <w:rStyle w:val="Hyperlink"/>
            <w:rFonts w:asciiTheme="minorHAnsi" w:hAnsiTheme="minorHAnsi" w:cs="Arial Hebrew"/>
            <w:lang w:val="nb-NO"/>
          </w:rPr>
          <w:t>Byggeplassen</w:t>
        </w:r>
      </w:hyperlink>
      <w:r>
        <w:rPr>
          <w:rFonts w:asciiTheme="minorHAnsi" w:hAnsiTheme="minorHAnsi" w:cs="Arial Hebrew"/>
          <w:lang w:val="nb-NO"/>
        </w:rPr>
        <w:t>):</w:t>
      </w:r>
    </w:p>
    <w:p w14:paraId="04F7F9E2" w14:textId="77777777" w:rsidR="00400BD4" w:rsidRDefault="00400BD4" w:rsidP="00400BD4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 xml:space="preserve">Elevene konkurrerer mot hverandre to og to. Elev </w:t>
      </w:r>
      <w:r>
        <w:rPr>
          <w:rFonts w:ascii="Source Sans Pro" w:hAnsi="Source Sans Pro"/>
          <w:color w:val="000000"/>
          <w:spacing w:val="-2"/>
          <w:lang w:val="nb-NO"/>
        </w:rPr>
        <w:t>1</w:t>
      </w:r>
      <w:r>
        <w:rPr>
          <w:rFonts w:ascii="Source Sans Pro" w:hAnsi="Source Sans Pro"/>
          <w:color w:val="000000"/>
          <w:spacing w:val="-2"/>
        </w:rPr>
        <w:t xml:space="preserve"> begynner med å velge en rute og sier ordet på målspråket. Hvis svaret er riktig, krysses det ut. Turen går videre til elev </w:t>
      </w:r>
      <w:r>
        <w:rPr>
          <w:rFonts w:ascii="Source Sans Pro" w:hAnsi="Source Sans Pro"/>
          <w:color w:val="000000"/>
          <w:spacing w:val="-2"/>
          <w:lang w:val="nb-NO"/>
        </w:rPr>
        <w:t>2</w:t>
      </w:r>
      <w:r>
        <w:rPr>
          <w:rFonts w:ascii="Source Sans Pro" w:hAnsi="Source Sans Pro"/>
          <w:color w:val="000000"/>
          <w:spacing w:val="-2"/>
        </w:rPr>
        <w:t>.</w:t>
      </w:r>
    </w:p>
    <w:p w14:paraId="383A1736" w14:textId="77777777" w:rsidR="00400BD4" w:rsidRDefault="00400BD4" w:rsidP="00400BD4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Når en av elevene har krysset av fire ruter på rad, vinner han eller hun partiet.</w:t>
      </w:r>
    </w:p>
    <w:p w14:paraId="279950BB" w14:textId="77777777" w:rsidR="00400BD4" w:rsidRDefault="00400BD4" w:rsidP="00400BD4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Spillet fortsetter helt til det er umulig å lage flere rekker med fire på rad.</w:t>
      </w:r>
    </w:p>
    <w:p w14:paraId="3FBACECE" w14:textId="77777777" w:rsidR="00400BD4" w:rsidRDefault="00400BD4" w:rsidP="00400BD4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>
        <w:rPr>
          <w:rFonts w:ascii="Source Sans Pro" w:hAnsi="Source Sans Pro"/>
          <w:color w:val="000000"/>
          <w:spacing w:val="-2"/>
        </w:rPr>
        <w:t>Eleven med flest firerrader vinner.</w:t>
      </w:r>
    </w:p>
    <w:p w14:paraId="7C9C8980" w14:textId="77777777" w:rsidR="00400BD4" w:rsidRPr="003C74E8" w:rsidRDefault="00400BD4" w:rsidP="00400BD4">
      <w:pPr>
        <w:numPr>
          <w:ilvl w:val="0"/>
          <w:numId w:val="1"/>
        </w:numPr>
        <w:shd w:val="clear" w:color="auto" w:fill="FFFFFF"/>
        <w:spacing w:after="120"/>
        <w:ind w:left="1404"/>
        <w:textAlignment w:val="baseline"/>
        <w:rPr>
          <w:rFonts w:ascii="Source Sans Pro" w:hAnsi="Source Sans Pro"/>
          <w:color w:val="000000"/>
          <w:spacing w:val="-2"/>
        </w:rPr>
      </w:pPr>
      <w:r w:rsidRPr="003C74E8">
        <w:rPr>
          <w:rFonts w:ascii="Source Sans Pro" w:hAnsi="Source Sans Pro"/>
          <w:color w:val="000000"/>
          <w:spacing w:val="-2"/>
          <w:shd w:val="clear" w:color="auto" w:fill="FFFFFF"/>
        </w:rPr>
        <w:t>Motstanderne kan velge ord for hverandre. Hvis man klarer å oversette ordet, får man lov til å krysse av en selvvalgt rute.</w:t>
      </w:r>
    </w:p>
    <w:p w14:paraId="041F757A" w14:textId="5C124754" w:rsidR="00400BD4" w:rsidRPr="00400BD4" w:rsidRDefault="00400BD4">
      <w:pPr>
        <w:rPr>
          <w:rFonts w:asciiTheme="minorHAnsi" w:hAnsiTheme="minorHAnsi" w:cs="Arial Hebrew"/>
          <w:lang w:val="nb-NO"/>
        </w:rPr>
      </w:pPr>
    </w:p>
    <w:sectPr w:rsidR="00400BD4" w:rsidRPr="00400BD4" w:rsidSect="00A34CC6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8C25D" w14:textId="77777777" w:rsidR="003C74E8" w:rsidRPr="003C74E8" w:rsidRDefault="00A34CC6" w:rsidP="003C74E8">
    <w:pPr>
      <w:pStyle w:val="Footer"/>
      <w:rPr>
        <w:lang w:val="nb-NO"/>
      </w:rPr>
    </w:pPr>
    <w:proofErr w:type="spellStart"/>
    <w:r>
      <w:rPr>
        <w:lang w:val="nb-NO"/>
      </w:rPr>
      <w:t>Fremmedspå</w:t>
    </w:r>
    <w:r>
      <w:rPr>
        <w:lang w:val="nb-NO"/>
      </w:rPr>
      <w:t>ksenteret</w:t>
    </w:r>
    <w:proofErr w:type="spellEnd"/>
    <w:r>
      <w:rPr>
        <w:lang w:val="nb-NO"/>
      </w:rPr>
      <w:t xml:space="preserve"> </w:t>
    </w:r>
    <w:r>
      <w:rPr>
        <w:lang w:val="nb-NO"/>
      </w:rPr>
      <w:t>©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C153" w14:textId="77777777" w:rsidR="003C74E8" w:rsidRPr="003C74E8" w:rsidRDefault="00A34CC6" w:rsidP="003C74E8">
    <w:r>
      <w:rPr>
        <w:lang w:val="ru-RU"/>
      </w:rPr>
      <w:t>Г</w:t>
    </w:r>
    <w:r>
      <w:rPr>
        <w:lang w:val="ru-RU"/>
      </w:rPr>
      <w:t xml:space="preserve">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</w:t>
    </w:r>
    <w:r>
      <w:rPr>
        <w:lang w:val="ru-RU"/>
      </w:rPr>
      <w:t>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</w:r>
    <w:r>
      <w:rPr>
        <w:lang w:val="nb-NO"/>
      </w:rPr>
      <w:t>N</w:t>
    </w:r>
    <w:r>
      <w:rPr>
        <w:lang w:val="nb-NO"/>
      </w:rPr>
      <w:t>i</w:t>
    </w:r>
    <w:r>
      <w:rPr>
        <w:lang w:val="nb-NO"/>
      </w:rPr>
      <w:t xml:space="preserve">vå </w:t>
    </w:r>
    <w:r>
      <w:rPr>
        <w:lang w:val="nb-NO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B3543"/>
    <w:multiLevelType w:val="multilevel"/>
    <w:tmpl w:val="2928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D4"/>
    <w:rsid w:val="00400BD4"/>
    <w:rsid w:val="00A3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5D7D49"/>
  <w15:chartTrackingRefBased/>
  <w15:docId w15:val="{C8A2FDC7-57A1-E249-BB65-7E9DF7ED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BD4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0BD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0B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BD4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fss/leringsressurser/ordinnlering-og-grammatikk/Innl%C3%A6ring-av-ord/fire-pa-rad.html" TargetMode="Externa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0F7B48-E0CD-BB45-B68B-96D14E2D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2021-04-12T10:37:00Z</dcterms:created>
  <dcterms:modified xsi:type="dcterms:W3CDTF">2021-04-12T10:40:00Z</dcterms:modified>
</cp:coreProperties>
</file>