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75094" w14:textId="10FE7466" w:rsidR="0091386B" w:rsidRPr="0091386B" w:rsidRDefault="006F2852" w:rsidP="0091386B">
      <w:pPr>
        <w:pStyle w:val="Tittel"/>
      </w:pPr>
      <w:r>
        <w:t>Referat</w:t>
      </w:r>
      <w:r w:rsidR="0091386B" w:rsidRPr="0091386B">
        <w:t xml:space="preserve"> møte i Læringsmiljøutvalget </w:t>
      </w:r>
      <w:r w:rsidR="00211663">
        <w:t>03.06</w:t>
      </w:r>
      <w:r w:rsidR="0091386B" w:rsidRPr="0091386B">
        <w:t>.2025 </w:t>
      </w:r>
    </w:p>
    <w:p w14:paraId="723B0DC9" w14:textId="77777777" w:rsidR="0091386B" w:rsidRDefault="0091386B" w:rsidP="0091386B">
      <w:r w:rsidRPr="0091386B">
        <w:t> </w:t>
      </w:r>
    </w:p>
    <w:p w14:paraId="2B6275F7" w14:textId="1B21CBCE" w:rsidR="009024D5" w:rsidRPr="009024D5" w:rsidRDefault="009024D5" w:rsidP="009024D5">
      <w:r w:rsidRPr="009024D5">
        <w:t>Til stede: Anita Gundrosen (møteleder), Rolf-Eirik Bexrud, Susanne Koch Stigberg, Lars Solberg, Kjersti Berggraf Jacobsen, Ingrid Kvalheim, Solveig Berge (referent)</w:t>
      </w:r>
      <w:r>
        <w:t>.</w:t>
      </w:r>
      <w:r w:rsidRPr="009024D5">
        <w:t> </w:t>
      </w:r>
    </w:p>
    <w:p w14:paraId="7B5451E7" w14:textId="637B77E1" w:rsidR="009024D5" w:rsidRPr="009024D5" w:rsidRDefault="009024D5" w:rsidP="009024D5">
      <w:r w:rsidRPr="009024D5">
        <w:t>Forfall (faste medlemmer): Jonatan Fuglevaag, Kasper Hetland</w:t>
      </w:r>
      <w:r>
        <w:t>.</w:t>
      </w:r>
      <w:r w:rsidRPr="009024D5">
        <w:t> </w:t>
      </w:r>
    </w:p>
    <w:p w14:paraId="6CD70E91" w14:textId="6CFA0707" w:rsidR="009024D5" w:rsidRPr="009024D5" w:rsidRDefault="009024D5" w:rsidP="009024D5">
      <w:r w:rsidRPr="009024D5">
        <w:t xml:space="preserve">Til stede (observatører): Morten Solberg Møller, Soad Hirkjølen, </w:t>
      </w:r>
      <w:r w:rsidR="002B7829">
        <w:t xml:space="preserve">Tone Skråning, </w:t>
      </w:r>
      <w:r w:rsidRPr="009024D5">
        <w:t>Elise Ager, Anne-Lise Eng, Aina Karlstad. </w:t>
      </w:r>
    </w:p>
    <w:p w14:paraId="21D42AD2" w14:textId="77777777" w:rsidR="009024D5" w:rsidRDefault="009024D5" w:rsidP="0091386B">
      <w:pPr>
        <w:rPr>
          <w:b/>
          <w:bCs/>
        </w:rPr>
      </w:pPr>
    </w:p>
    <w:p w14:paraId="5E8CD7EC" w14:textId="4B5BF509" w:rsidR="0091386B" w:rsidRDefault="0091386B" w:rsidP="0091386B">
      <w:r w:rsidRPr="0091386B">
        <w:rPr>
          <w:b/>
          <w:bCs/>
        </w:rPr>
        <w:t>Sak 00/2025: Godkjenning av saksliste og innkalling.</w:t>
      </w:r>
      <w:r w:rsidRPr="0091386B">
        <w:t> </w:t>
      </w:r>
    </w:p>
    <w:p w14:paraId="212096CB" w14:textId="513A9954" w:rsidR="00F27F3A" w:rsidRPr="0091386B" w:rsidRDefault="00F27F3A" w:rsidP="0091386B">
      <w:r>
        <w:t>Godkjent.</w:t>
      </w:r>
    </w:p>
    <w:p w14:paraId="6BA45D95" w14:textId="77777777" w:rsidR="00F27F3A" w:rsidRDefault="0091386B" w:rsidP="0091386B">
      <w:r w:rsidRPr="0091386B">
        <w:rPr>
          <w:b/>
          <w:bCs/>
        </w:rPr>
        <w:t xml:space="preserve">Sak 00/2025: Godkjenning av referat fra </w:t>
      </w:r>
      <w:r w:rsidR="00211663">
        <w:rPr>
          <w:b/>
          <w:bCs/>
        </w:rPr>
        <w:t>17.03.2025</w:t>
      </w:r>
      <w:r w:rsidRPr="0091386B">
        <w:t>.</w:t>
      </w:r>
    </w:p>
    <w:p w14:paraId="5C4454F8" w14:textId="161658D5" w:rsidR="0091386B" w:rsidRPr="0091386B" w:rsidRDefault="00F27F3A" w:rsidP="0091386B">
      <w:r>
        <w:t>Godkjent uten merknader.</w:t>
      </w:r>
      <w:r w:rsidR="0091386B" w:rsidRPr="0091386B">
        <w:t> </w:t>
      </w:r>
    </w:p>
    <w:p w14:paraId="447C9EF0" w14:textId="3CE82D56" w:rsidR="0091386B" w:rsidRDefault="0091386B" w:rsidP="0091386B">
      <w:r w:rsidRPr="0091386B">
        <w:rPr>
          <w:b/>
          <w:bCs/>
        </w:rPr>
        <w:t xml:space="preserve">Sak 1/2025: </w:t>
      </w:r>
      <w:r w:rsidRPr="0091386B">
        <w:t>Kort orientering fra Studentparlamentet om pågående saker/arbeid knyttet til læringsmiljøet v/Lars Solberg</w:t>
      </w:r>
      <w:r w:rsidR="00246F91">
        <w:t>.</w:t>
      </w:r>
    </w:p>
    <w:p w14:paraId="199FFA63" w14:textId="60468892" w:rsidR="00F27F3A" w:rsidRDefault="00F27F3A" w:rsidP="00F27F3A">
      <w:pPr>
        <w:pStyle w:val="Listeavsnitt"/>
        <w:numPr>
          <w:ilvl w:val="0"/>
          <w:numId w:val="2"/>
        </w:numPr>
      </w:pPr>
      <w:r w:rsidRPr="00F27F3A">
        <w:t>Erik Habberstad</w:t>
      </w:r>
      <w:r>
        <w:t xml:space="preserve"> fra </w:t>
      </w:r>
      <w:r w:rsidRPr="00F27F3A">
        <w:t>Fakultet for informasjonsteknologi, ingeniørfag og økonomi</w:t>
      </w:r>
      <w:r>
        <w:t xml:space="preserve">, institutt for ingeniørfag er valgt til </w:t>
      </w:r>
      <w:r w:rsidRPr="00F27F3A">
        <w:t>ny studentleder</w:t>
      </w:r>
      <w:r>
        <w:t xml:space="preserve"> for neste periode.</w:t>
      </w:r>
    </w:p>
    <w:p w14:paraId="76BCCAF9" w14:textId="1A2EA1EA" w:rsidR="00F27F3A" w:rsidRDefault="00F27F3A" w:rsidP="0091386B">
      <w:pPr>
        <w:pStyle w:val="Listeavsnitt"/>
        <w:numPr>
          <w:ilvl w:val="0"/>
          <w:numId w:val="2"/>
        </w:numPr>
      </w:pPr>
      <w:r w:rsidRPr="00F27F3A">
        <w:t xml:space="preserve">Lars </w:t>
      </w:r>
      <w:r>
        <w:t xml:space="preserve">Solberg </w:t>
      </w:r>
      <w:r w:rsidRPr="00F27F3A">
        <w:t>Fakultet for lærerutdanning</w:t>
      </w:r>
      <w:r w:rsidR="00AC4860">
        <w:t>e</w:t>
      </w:r>
      <w:r w:rsidRPr="00F27F3A">
        <w:t xml:space="preserve">r og språk </w:t>
      </w:r>
      <w:r>
        <w:t xml:space="preserve">(GLU) er </w:t>
      </w:r>
      <w:r w:rsidRPr="00F27F3A">
        <w:t xml:space="preserve">valgt </w:t>
      </w:r>
      <w:r>
        <w:t xml:space="preserve">på nytt </w:t>
      </w:r>
      <w:r w:rsidRPr="00F27F3A">
        <w:t>som nestleder</w:t>
      </w:r>
      <w:r>
        <w:t xml:space="preserve"> Lars fortsetter dermed ett år til i LMU</w:t>
      </w:r>
      <w:r w:rsidRPr="00F27F3A">
        <w:t>.</w:t>
      </w:r>
    </w:p>
    <w:p w14:paraId="5DDAD8E1" w14:textId="77777777" w:rsidR="00F27F3A" w:rsidRDefault="00F27F3A" w:rsidP="0091386B">
      <w:pPr>
        <w:pStyle w:val="Listeavsnitt"/>
        <w:numPr>
          <w:ilvl w:val="0"/>
          <w:numId w:val="2"/>
        </w:numPr>
      </w:pPr>
      <w:r w:rsidRPr="00F27F3A">
        <w:t>Valg av representanter til LMU</w:t>
      </w:r>
      <w:r>
        <w:t xml:space="preserve"> skjer</w:t>
      </w:r>
      <w:r w:rsidRPr="00F27F3A">
        <w:t xml:space="preserve"> fredag 13. </w:t>
      </w:r>
      <w:r>
        <w:t>j</w:t>
      </w:r>
      <w:r w:rsidRPr="00F27F3A">
        <w:t xml:space="preserve">uni. </w:t>
      </w:r>
    </w:p>
    <w:p w14:paraId="71DDDCEF" w14:textId="77777777" w:rsidR="00F27F3A" w:rsidRDefault="00F27F3A" w:rsidP="0091386B">
      <w:pPr>
        <w:pStyle w:val="Listeavsnitt"/>
        <w:numPr>
          <w:ilvl w:val="0"/>
          <w:numId w:val="2"/>
        </w:numPr>
      </w:pPr>
      <w:r w:rsidRPr="00F27F3A">
        <w:t xml:space="preserve">I disse dager deler </w:t>
      </w:r>
      <w:r>
        <w:t>Studentp</w:t>
      </w:r>
      <w:r w:rsidRPr="00F27F3A">
        <w:t>arlamentet ut is til studente</w:t>
      </w:r>
      <w:r>
        <w:t>ne.</w:t>
      </w:r>
    </w:p>
    <w:p w14:paraId="195FB577" w14:textId="6C35B616" w:rsidR="00F27F3A" w:rsidRPr="0091386B" w:rsidRDefault="00F27F3A" w:rsidP="0091386B">
      <w:pPr>
        <w:pStyle w:val="Listeavsnitt"/>
        <w:numPr>
          <w:ilvl w:val="0"/>
          <w:numId w:val="2"/>
        </w:numPr>
      </w:pPr>
      <w:r w:rsidRPr="00F27F3A">
        <w:t xml:space="preserve">Parlamentet har valgt å avslutte UKÆ grunnet lavt oppmøte og kaster ballen over til HSS </w:t>
      </w:r>
      <w:r>
        <w:t xml:space="preserve">- </w:t>
      </w:r>
      <w:r w:rsidRPr="00F27F3A">
        <w:t>og håper de vil dra i gang med nye</w:t>
      </w:r>
      <w:r>
        <w:t>/andre</w:t>
      </w:r>
      <w:r w:rsidRPr="00F27F3A">
        <w:t xml:space="preserve"> arrangementer.</w:t>
      </w:r>
    </w:p>
    <w:p w14:paraId="348DC290" w14:textId="77777777" w:rsidR="00246F91" w:rsidRDefault="0091386B" w:rsidP="00246F91">
      <w:r w:rsidRPr="0091386B">
        <w:rPr>
          <w:b/>
          <w:bCs/>
        </w:rPr>
        <w:t xml:space="preserve">Sak 2/2025: </w:t>
      </w:r>
      <w:r w:rsidRPr="0091386B">
        <w:t>Kort orientering om pågående arbeid/saker knyttet til læringsmiljøet i UKU og i kollegiet Pro-dekan utdanning v/Kjersti Berggraf Jacobsen</w:t>
      </w:r>
      <w:r w:rsidR="00246F91">
        <w:t>.</w:t>
      </w:r>
    </w:p>
    <w:p w14:paraId="3D2DA94E" w14:textId="183780C3" w:rsidR="00246F91" w:rsidRDefault="00D8449C" w:rsidP="00246F91">
      <w:r>
        <w:t>Informasjon fra k</w:t>
      </w:r>
      <w:r w:rsidR="00246F91">
        <w:t>ollegiet Pro-dekan utdanning:</w:t>
      </w:r>
    </w:p>
    <w:p w14:paraId="4D0ACD74" w14:textId="606D3812" w:rsidR="00F903FB" w:rsidRDefault="00F903FB" w:rsidP="00F903FB">
      <w:pPr>
        <w:pStyle w:val="Listeavsnitt"/>
        <w:numPr>
          <w:ilvl w:val="0"/>
          <w:numId w:val="3"/>
        </w:numPr>
      </w:pPr>
      <w:r>
        <w:t>Kollegiet jobber med to handlingsplaner:</w:t>
      </w:r>
    </w:p>
    <w:p w14:paraId="5F18099B" w14:textId="192C43ED" w:rsidR="00F903FB" w:rsidRDefault="00F903FB" w:rsidP="00F903FB">
      <w:pPr>
        <w:pStyle w:val="Listeavsnitt"/>
        <w:numPr>
          <w:ilvl w:val="1"/>
          <w:numId w:val="3"/>
        </w:numPr>
      </w:pPr>
      <w:r>
        <w:t>Handlingsplan for livslang læring – denne er nå ute på høring til relevante aktører</w:t>
      </w:r>
    </w:p>
    <w:p w14:paraId="1298289C" w14:textId="33784966" w:rsidR="00F903FB" w:rsidRDefault="00F903FB" w:rsidP="00F903FB">
      <w:pPr>
        <w:pStyle w:val="Listeavsnitt"/>
        <w:numPr>
          <w:ilvl w:val="1"/>
          <w:numId w:val="3"/>
        </w:numPr>
      </w:pPr>
      <w:r>
        <w:t>Handlingsplan for internasjonalisering</w:t>
      </w:r>
    </w:p>
    <w:p w14:paraId="4E769D20" w14:textId="7BA4B64F" w:rsidR="00F903FB" w:rsidRDefault="00F903FB" w:rsidP="00F903FB">
      <w:r>
        <w:t xml:space="preserve">Handlingsplanene skal ha lik struktur og det skal defineres visjoner og tiltak med delmål. Hvert fakultet skal ha en tiltaksplan knyttet til aktiviteter. Målet er at begge planer igangsettes i løpet av høsten – 25. Det skal være et internasjonalt arrangement på campus 8. september: en campusdag for HiØs internasjonale institusjonspartnere. Dette er i sammenheng med </w:t>
      </w:r>
      <w:hyperlink r:id="rId5" w:history="1">
        <w:r w:rsidRPr="00F903FB">
          <w:rPr>
            <w:rStyle w:val="Hyperkobling"/>
          </w:rPr>
          <w:t>EAIE</w:t>
        </w:r>
      </w:hyperlink>
      <w:r>
        <w:t xml:space="preserve"> som i år arrangeres i Gøteborg.</w:t>
      </w:r>
    </w:p>
    <w:p w14:paraId="003572EF" w14:textId="70B2AB9D" w:rsidR="00F903FB" w:rsidRDefault="00F903FB" w:rsidP="00F903FB">
      <w:r>
        <w:t>Innspil</w:t>
      </w:r>
      <w:r w:rsidR="007B4C9C">
        <w:t>l</w:t>
      </w:r>
      <w:r>
        <w:t>:</w:t>
      </w:r>
    </w:p>
    <w:p w14:paraId="6C33720B" w14:textId="1FBC8F69" w:rsidR="00F903FB" w:rsidRDefault="00F903FB" w:rsidP="00D8449C">
      <w:pPr>
        <w:pStyle w:val="Listeavsnitt"/>
        <w:numPr>
          <w:ilvl w:val="0"/>
          <w:numId w:val="3"/>
        </w:numPr>
      </w:pPr>
      <w:r>
        <w:lastRenderedPageBreak/>
        <w:t xml:space="preserve">Studentparlamentet jobber med et </w:t>
      </w:r>
      <w:r w:rsidR="00AC4860">
        <w:t xml:space="preserve">forslag til </w:t>
      </w:r>
      <w:r>
        <w:t xml:space="preserve">prinsipprogram hvor internasjonalisering har en egen post. Det kan være nyttig å se </w:t>
      </w:r>
      <w:r w:rsidR="00AC4860">
        <w:t>studentenes innspill til internasjonalisering</w:t>
      </w:r>
      <w:r>
        <w:t xml:space="preserve"> i sammenheng med fakultetenes tiltaksplan.</w:t>
      </w:r>
    </w:p>
    <w:p w14:paraId="045DAA3B" w14:textId="28E789A6" w:rsidR="00D8449C" w:rsidRDefault="00D8449C" w:rsidP="00D8449C">
      <w:r>
        <w:t>Informasjon fra Utdanningskvalitetsutvalget:</w:t>
      </w:r>
    </w:p>
    <w:p w14:paraId="6E08C2D3" w14:textId="77777777" w:rsidR="00D8449C" w:rsidRDefault="00D8449C" w:rsidP="00D8449C">
      <w:pPr>
        <w:pStyle w:val="Listeavsnitt"/>
        <w:numPr>
          <w:ilvl w:val="0"/>
          <w:numId w:val="3"/>
        </w:numPr>
      </w:pPr>
      <w:r>
        <w:t xml:space="preserve">Det </w:t>
      </w:r>
      <w:r w:rsidRPr="00D8449C">
        <w:t>foreligger</w:t>
      </w:r>
      <w:r>
        <w:t xml:space="preserve"> nå </w:t>
      </w:r>
      <w:r w:rsidRPr="00D8449C">
        <w:t xml:space="preserve">sluttrapport for </w:t>
      </w:r>
      <w:r>
        <w:t xml:space="preserve">prosjektet </w:t>
      </w:r>
      <w:r w:rsidRPr="00D8449C">
        <w:t>«Kultur for utdanningskvalitet - emnenivå».</w:t>
      </w:r>
    </w:p>
    <w:p w14:paraId="182E940F" w14:textId="3AE066B7" w:rsidR="00D8449C" w:rsidRDefault="00D8449C" w:rsidP="00D8449C">
      <w:pPr>
        <w:pStyle w:val="Listeavsnitt"/>
        <w:numPr>
          <w:ilvl w:val="0"/>
          <w:numId w:val="3"/>
        </w:numPr>
      </w:pPr>
      <w:r>
        <w:t>N</w:t>
      </w:r>
      <w:r w:rsidRPr="00D8449C">
        <w:t xml:space="preserve">IFU </w:t>
      </w:r>
      <w:r>
        <w:t xml:space="preserve">har på oppdrag fra HiØ gjennomført en </w:t>
      </w:r>
      <w:r w:rsidRPr="00D8449C">
        <w:t xml:space="preserve">undersøkelse om gjennomstrømming og frafall i masterutdanninger ved HiØ. </w:t>
      </w:r>
      <w:r>
        <w:t xml:space="preserve">Denne rapporten er nå klar og kan leses i sin helhet </w:t>
      </w:r>
      <w:hyperlink r:id="rId6" w:history="1">
        <w:r w:rsidRPr="007B4C9C">
          <w:rPr>
            <w:rStyle w:val="Hyperkobling"/>
          </w:rPr>
          <w:t>her</w:t>
        </w:r>
      </w:hyperlink>
      <w:r>
        <w:t xml:space="preserve">. </w:t>
      </w:r>
      <w:r w:rsidR="007B4C9C">
        <w:t xml:space="preserve">Noen funn fra undersøkelsen: </w:t>
      </w:r>
      <w:r w:rsidRPr="00D8449C">
        <w:t>Utenforliggende faktor</w:t>
      </w:r>
      <w:r w:rsidR="007B4C9C">
        <w:t xml:space="preserve">er, som </w:t>
      </w:r>
      <w:r w:rsidR="007B4C9C" w:rsidRPr="007B4C9C">
        <w:t>jobb, økonomi og private forpliktelser, inkludert oppfølging av barn,</w:t>
      </w:r>
      <w:r w:rsidRPr="00D8449C">
        <w:t xml:space="preserve"> avgjør i stor grad om studentene fullfører</w:t>
      </w:r>
      <w:r w:rsidR="007B4C9C">
        <w:t xml:space="preserve"> graden sin</w:t>
      </w:r>
      <w:r w:rsidRPr="00D8449C">
        <w:t>. Høgskolen kan likevel ta grep s</w:t>
      </w:r>
      <w:r w:rsidR="007B4C9C">
        <w:t>o</w:t>
      </w:r>
      <w:r w:rsidRPr="00D8449C">
        <w:t>m gjør at gjennomføringen blir enklere</w:t>
      </w:r>
      <w:r w:rsidR="007B4C9C">
        <w:t xml:space="preserve">: </w:t>
      </w:r>
      <w:r w:rsidR="007B4C9C" w:rsidRPr="007B4C9C">
        <w:t>høy grad av forutsigbarhet i undervisningen, kvalitet på veiledningen, tydelig forventningsavklaring og stimulering til faglig og sosialt fellesskap,</w:t>
      </w:r>
      <w:r w:rsidR="007B4C9C">
        <w:t xml:space="preserve"> kan</w:t>
      </w:r>
      <w:r w:rsidR="007B4C9C" w:rsidRPr="007B4C9C">
        <w:t xml:space="preserve"> bidra positivt til gjennomføring.</w:t>
      </w:r>
      <w:r w:rsidRPr="00D8449C">
        <w:t xml:space="preserve"> Funn: det å legge til rette for at studentene bruker lengre tid på utdanningen enn normert kan påvirke negativt på gjennomføring (høyere frafall blant de som bruker lengre tid).</w:t>
      </w:r>
    </w:p>
    <w:p w14:paraId="7BEA25CA" w14:textId="1ED2D8A6" w:rsidR="0091386B" w:rsidRPr="0091386B" w:rsidRDefault="007B4C9C" w:rsidP="0091386B">
      <w:r>
        <w:t>Det ble kommentert i møtet at det er viktig at funnene i denne undersøkelsen knyttes mot Handlingsplan for livslang læring og tiltaksplan/aktiviteter.</w:t>
      </w:r>
      <w:r w:rsidR="0091386B" w:rsidRPr="0091386B">
        <w:t> </w:t>
      </w:r>
    </w:p>
    <w:p w14:paraId="2E64DD03" w14:textId="77777777" w:rsidR="0091156A" w:rsidRDefault="0091156A" w:rsidP="0091386B">
      <w:pPr>
        <w:rPr>
          <w:b/>
          <w:bCs/>
        </w:rPr>
      </w:pPr>
    </w:p>
    <w:p w14:paraId="60B8B6F5" w14:textId="45E205E6" w:rsidR="0091386B" w:rsidRDefault="0091386B" w:rsidP="0091386B">
      <w:r w:rsidRPr="0091386B">
        <w:rPr>
          <w:b/>
          <w:bCs/>
        </w:rPr>
        <w:t>Sak 1</w:t>
      </w:r>
      <w:r w:rsidR="007153A3">
        <w:rPr>
          <w:b/>
          <w:bCs/>
        </w:rPr>
        <w:t>7</w:t>
      </w:r>
      <w:r w:rsidRPr="0091386B">
        <w:rPr>
          <w:b/>
          <w:bCs/>
        </w:rPr>
        <w:t>/202</w:t>
      </w:r>
      <w:r w:rsidR="00855B0F">
        <w:rPr>
          <w:b/>
          <w:bCs/>
        </w:rPr>
        <w:t>5</w:t>
      </w:r>
      <w:r w:rsidRPr="0091386B">
        <w:t xml:space="preserve">: </w:t>
      </w:r>
      <w:r w:rsidR="007153A3">
        <w:t>Orientering om utarbeidede rutiner for håndtering av varslingssaker der student er part</w:t>
      </w:r>
      <w:r w:rsidRPr="0091386B">
        <w:t xml:space="preserve"> v/ </w:t>
      </w:r>
      <w:r w:rsidR="007153A3">
        <w:t>Soad Hirkjølen</w:t>
      </w:r>
      <w:r w:rsidR="009024D5">
        <w:t>.</w:t>
      </w:r>
    </w:p>
    <w:p w14:paraId="3C2E0813" w14:textId="77777777" w:rsidR="00BD2044" w:rsidRDefault="009024D5" w:rsidP="00BD2044">
      <w:r>
        <w:t>Sikkerhet- og beredskapsansvarlig ved HiØ orienterte om de utarbeidede rutinene.</w:t>
      </w:r>
      <w:r w:rsidR="00BD2044">
        <w:t xml:space="preserve"> Det er fire beskrivelser:</w:t>
      </w:r>
    </w:p>
    <w:p w14:paraId="6A9E62C3" w14:textId="77777777" w:rsidR="00BD2044" w:rsidRDefault="00BD2044" w:rsidP="00407DE1">
      <w:pPr>
        <w:pStyle w:val="Listeavsnitt"/>
        <w:numPr>
          <w:ilvl w:val="0"/>
          <w:numId w:val="5"/>
        </w:numPr>
      </w:pPr>
      <w:r w:rsidRPr="00BD2044">
        <w:t>Varslingsveiledning for studenter</w:t>
      </w:r>
    </w:p>
    <w:p w14:paraId="4840B352" w14:textId="77777777" w:rsidR="00BD2044" w:rsidRDefault="00BD2044" w:rsidP="00D169C5">
      <w:pPr>
        <w:pStyle w:val="Listeavsnitt"/>
        <w:numPr>
          <w:ilvl w:val="0"/>
          <w:numId w:val="5"/>
        </w:numPr>
      </w:pPr>
      <w:r w:rsidRPr="00BD2044">
        <w:t>Rutiner for håndtering av varselingssaker der student er part</w:t>
      </w:r>
    </w:p>
    <w:p w14:paraId="52F7AA1B" w14:textId="77777777" w:rsidR="00BD2044" w:rsidRDefault="00BD2044" w:rsidP="00447715">
      <w:pPr>
        <w:pStyle w:val="Listeavsnitt"/>
        <w:numPr>
          <w:ilvl w:val="0"/>
          <w:numId w:val="5"/>
        </w:numPr>
      </w:pPr>
      <w:r w:rsidRPr="00BD2044">
        <w:t>Rutiner for behandling av saker om bortvisning og utestengning</w:t>
      </w:r>
    </w:p>
    <w:p w14:paraId="0496D2AD" w14:textId="308E0236" w:rsidR="009024D5" w:rsidRDefault="00BD2044" w:rsidP="00447715">
      <w:pPr>
        <w:pStyle w:val="Listeavsnitt"/>
        <w:numPr>
          <w:ilvl w:val="0"/>
          <w:numId w:val="5"/>
        </w:numPr>
      </w:pPr>
      <w:r w:rsidRPr="00BD2044">
        <w:t>Gangen i en varslingssak- Logg/Sjekkliste for saksbehandling</w:t>
      </w:r>
    </w:p>
    <w:p w14:paraId="48371AB4" w14:textId="220922D9" w:rsidR="00BD2044" w:rsidRDefault="00BD2044" w:rsidP="00BD2044">
      <w:r>
        <w:t>Formålet med dette er å:</w:t>
      </w:r>
    </w:p>
    <w:p w14:paraId="36133BE5" w14:textId="77777777" w:rsidR="00BD2044" w:rsidRDefault="00BD2044" w:rsidP="00156389">
      <w:pPr>
        <w:pStyle w:val="Listeavsnitt"/>
        <w:numPr>
          <w:ilvl w:val="0"/>
          <w:numId w:val="6"/>
        </w:numPr>
      </w:pPr>
      <w:r w:rsidRPr="00BD2044">
        <w:t>sikre forsvarlig saksbehandling og likebehandling i varslingssaker der student ved HiØ er part i saken</w:t>
      </w:r>
    </w:p>
    <w:p w14:paraId="72E76326" w14:textId="77777777" w:rsidR="00BD2044" w:rsidRDefault="00BD2044" w:rsidP="00DD7699">
      <w:pPr>
        <w:pStyle w:val="Listeavsnitt"/>
        <w:numPr>
          <w:ilvl w:val="0"/>
          <w:numId w:val="6"/>
        </w:numPr>
      </w:pPr>
      <w:r w:rsidRPr="00BD2044">
        <w:t>sørge for at studentene har tydelig informasjon om hvordan de skal gå frem i varslingssaker</w:t>
      </w:r>
    </w:p>
    <w:p w14:paraId="7874271E" w14:textId="77777777" w:rsidR="00BD2044" w:rsidRDefault="00BD2044" w:rsidP="00BC7FDF">
      <w:pPr>
        <w:pStyle w:val="Listeavsnitt"/>
        <w:numPr>
          <w:ilvl w:val="0"/>
          <w:numId w:val="6"/>
        </w:numPr>
      </w:pPr>
      <w:r w:rsidRPr="00BD2044">
        <w:t>sørge for at ansatte er kjent med korrekt fremgangsmåte og behandling av varslingssaker</w:t>
      </w:r>
    </w:p>
    <w:p w14:paraId="0AFB3A3F" w14:textId="0E44977C" w:rsidR="00BD2044" w:rsidRDefault="00BD2044" w:rsidP="00BC7FDF">
      <w:pPr>
        <w:pStyle w:val="Listeavsnitt"/>
        <w:numPr>
          <w:ilvl w:val="0"/>
          <w:numId w:val="6"/>
        </w:numPr>
      </w:pPr>
      <w:r w:rsidRPr="00BD2044">
        <w:t>øke kompetansen rundt håndtering av varslingssaker ved HiØ</w:t>
      </w:r>
    </w:p>
    <w:p w14:paraId="2FF36AFF" w14:textId="2BB0AE64" w:rsidR="0091156A" w:rsidRPr="00BD2044" w:rsidRDefault="00BD2044" w:rsidP="0091156A">
      <w:r w:rsidRPr="00BD2044">
        <w:t xml:space="preserve">Rutinene vil bli </w:t>
      </w:r>
      <w:r w:rsidR="0091156A" w:rsidRPr="00BD2044">
        <w:t xml:space="preserve">publisert før ferien. </w:t>
      </w:r>
      <w:r>
        <w:t>Det kan v</w:t>
      </w:r>
      <w:r w:rsidR="0091156A" w:rsidRPr="00BD2044">
        <w:t>arsles gjennom Si ifra, eller den kanalen hvor studenter kjenner det trygt å varsle.  LMU</w:t>
      </w:r>
      <w:r>
        <w:t xml:space="preserve"> vil</w:t>
      </w:r>
      <w:r w:rsidR="0091156A" w:rsidRPr="00BD2044">
        <w:t xml:space="preserve"> få mer detaljert informasjon </w:t>
      </w:r>
      <w:r>
        <w:t xml:space="preserve">vedrørende </w:t>
      </w:r>
      <w:r w:rsidR="0091156A" w:rsidRPr="00BD2044">
        <w:t xml:space="preserve">implementeringsplan </w:t>
      </w:r>
      <w:r>
        <w:t>for</w:t>
      </w:r>
      <w:r w:rsidR="0091156A" w:rsidRPr="00BD2044">
        <w:t xml:space="preserve"> rutinene. Første pri</w:t>
      </w:r>
      <w:r>
        <w:t>oritet</w:t>
      </w:r>
      <w:r w:rsidR="0091156A" w:rsidRPr="00BD2044">
        <w:t xml:space="preserve"> nå er å informere om at rutinene er på plass og synliggjøre på </w:t>
      </w:r>
      <w:r>
        <w:t xml:space="preserve">HiØs </w:t>
      </w:r>
      <w:r w:rsidR="0091156A" w:rsidRPr="00BD2044">
        <w:t>nettsider. Studentparlamentet skal også få en detaljert gjennomgang.  </w:t>
      </w:r>
    </w:p>
    <w:p w14:paraId="6D6C9094" w14:textId="77777777" w:rsidR="009024D5" w:rsidRPr="0091386B" w:rsidRDefault="009024D5" w:rsidP="0091386B"/>
    <w:p w14:paraId="74F2B819" w14:textId="49222B20" w:rsidR="0091386B" w:rsidRDefault="0091386B" w:rsidP="0091386B">
      <w:r w:rsidRPr="0091386B">
        <w:rPr>
          <w:b/>
          <w:bCs/>
        </w:rPr>
        <w:t>Sak 1</w:t>
      </w:r>
      <w:r w:rsidR="007153A3">
        <w:rPr>
          <w:b/>
          <w:bCs/>
        </w:rPr>
        <w:t>8</w:t>
      </w:r>
      <w:r w:rsidRPr="0091386B">
        <w:rPr>
          <w:b/>
          <w:bCs/>
        </w:rPr>
        <w:t>/2025</w:t>
      </w:r>
      <w:r w:rsidRPr="0091386B">
        <w:t xml:space="preserve">: </w:t>
      </w:r>
      <w:r w:rsidR="007153A3">
        <w:t>Orientering om status på livssynsnøytrale rom på campus</w:t>
      </w:r>
      <w:r w:rsidRPr="0091386B">
        <w:t> </w:t>
      </w:r>
      <w:r w:rsidR="007153A3" w:rsidRPr="0091386B">
        <w:t xml:space="preserve">v/ </w:t>
      </w:r>
      <w:r w:rsidR="007153A3">
        <w:t>Soad Hirkjølen</w:t>
      </w:r>
      <w:r w:rsidR="009024D5">
        <w:t>.</w:t>
      </w:r>
    </w:p>
    <w:p w14:paraId="0FBAF9CF" w14:textId="72A076D2" w:rsidR="002B7829" w:rsidRDefault="009024D5" w:rsidP="002B7829">
      <w:r>
        <w:t>Saken ble overført til Rolf-Eirik Bexrud.</w:t>
      </w:r>
      <w:r w:rsidR="002B7829">
        <w:t xml:space="preserve"> Det ble først orientert om at romme</w:t>
      </w:r>
      <w:r w:rsidR="00BD2044">
        <w:t>ne</w:t>
      </w:r>
      <w:r w:rsidR="002B7829">
        <w:t xml:space="preserve"> benevnes som «stillerom». </w:t>
      </w:r>
      <w:r w:rsidR="002B7829" w:rsidRPr="002B7829">
        <w:t>Rommet i Halden har vært ferdig i et halvt år</w:t>
      </w:r>
      <w:r w:rsidR="002B7829">
        <w:t xml:space="preserve"> og det f</w:t>
      </w:r>
      <w:r w:rsidR="002B7829" w:rsidRPr="002B7829">
        <w:t xml:space="preserve">ungerer </w:t>
      </w:r>
      <w:r w:rsidR="002B7829">
        <w:t xml:space="preserve">foreløpig </w:t>
      </w:r>
      <w:r w:rsidR="002B7829" w:rsidRPr="002B7829">
        <w:t>godt</w:t>
      </w:r>
      <w:r w:rsidR="002B7829">
        <w:t xml:space="preserve"> og etter </w:t>
      </w:r>
      <w:r w:rsidR="002B7829">
        <w:lastRenderedPageBreak/>
        <w:t>intensjonen</w:t>
      </w:r>
      <w:r w:rsidR="002B7829" w:rsidRPr="002B7829">
        <w:t xml:space="preserve">. </w:t>
      </w:r>
      <w:r w:rsidR="002B7829">
        <w:t>Rommet ligger b</w:t>
      </w:r>
      <w:r w:rsidR="002B7829" w:rsidRPr="002B7829">
        <w:t xml:space="preserve">ak </w:t>
      </w:r>
      <w:r w:rsidR="002B7829">
        <w:t>A</w:t>
      </w:r>
      <w:r w:rsidR="002B7829" w:rsidRPr="002B7829">
        <w:t xml:space="preserve">ud 6. </w:t>
      </w:r>
      <w:r w:rsidR="002B7829">
        <w:t>Det er e</w:t>
      </w:r>
      <w:r w:rsidR="002B7829" w:rsidRPr="002B7829">
        <w:t xml:space="preserve">nkelt møblert, med et toalett i bakkant. </w:t>
      </w:r>
      <w:r w:rsidR="002B7829">
        <w:t xml:space="preserve">I </w:t>
      </w:r>
      <w:r w:rsidR="002B7829" w:rsidRPr="002B7829">
        <w:t>Fredrikstad</w:t>
      </w:r>
      <w:r w:rsidR="002B7829">
        <w:t xml:space="preserve"> blir stillerommet i </w:t>
      </w:r>
      <w:r w:rsidR="002B7829" w:rsidRPr="002B7829">
        <w:t xml:space="preserve">M-104 klart i uke 24. </w:t>
      </w:r>
      <w:r w:rsidR="002B7829">
        <w:t>Det bl</w:t>
      </w:r>
      <w:r w:rsidR="002B7829" w:rsidRPr="002B7829">
        <w:t xml:space="preserve">ir også et stillerom i N-etasjen. </w:t>
      </w:r>
    </w:p>
    <w:p w14:paraId="7014034F" w14:textId="4703AB5D" w:rsidR="002B7829" w:rsidRDefault="002B7829" w:rsidP="002B7829">
      <w:hyperlink r:id="rId7" w:history="1">
        <w:r w:rsidRPr="002B7829">
          <w:rPr>
            <w:rStyle w:val="Hyperkobling"/>
          </w:rPr>
          <w:t>Nettsiden</w:t>
        </w:r>
      </w:hyperlink>
      <w:r>
        <w:t xml:space="preserve"> som beskriver stillerommene er foreløpig ikke oppdatert. Når dette gjøres er det viktig at alle ansatte og studenter blir opplyst om hvor de finner informasjon om stillerommene.</w:t>
      </w:r>
    </w:p>
    <w:p w14:paraId="7C3A583F" w14:textId="0E486A1E" w:rsidR="002B7829" w:rsidRDefault="002B7829" w:rsidP="002B7829">
      <w:r>
        <w:t>Det skal videre henges opp plakater i rommene som opplyser om hva rommene skal brukes til, samt hvor/hvordan det kan gis beskjed dersom noe ikke fungerer som det skal.</w:t>
      </w:r>
    </w:p>
    <w:p w14:paraId="0D5A6046" w14:textId="4911D7F8" w:rsidR="002B7829" w:rsidRDefault="002B7829" w:rsidP="002B7829">
      <w:r>
        <w:t xml:space="preserve">Innspill: </w:t>
      </w:r>
    </w:p>
    <w:p w14:paraId="3E291DFF" w14:textId="64EC3454" w:rsidR="002B7829" w:rsidRDefault="002B7829" w:rsidP="002B7829">
      <w:pPr>
        <w:pStyle w:val="Listeavsnitt"/>
        <w:numPr>
          <w:ilvl w:val="0"/>
          <w:numId w:val="4"/>
        </w:numPr>
      </w:pPr>
      <w:r>
        <w:t xml:space="preserve">Viktig at rommene ikke går av radaren og blir glemt i det lange løp. Det er ikke ønskelig at rommene blir brukt til formål HiØ ikke ønsker seg på campus. </w:t>
      </w:r>
    </w:p>
    <w:p w14:paraId="28F5DFFC" w14:textId="2EFE18F2" w:rsidR="002B7829" w:rsidRPr="002B7829" w:rsidRDefault="002B7829" w:rsidP="002B7829">
      <w:pPr>
        <w:pStyle w:val="Listeavsnitt"/>
        <w:numPr>
          <w:ilvl w:val="0"/>
          <w:numId w:val="4"/>
        </w:numPr>
      </w:pPr>
      <w:r>
        <w:t>Det kan være nyttig med en QR-kode på plakatene i rommet som tar melder rett til et nettskjema. Det kan forenkle veien til å melde fra om noe ikke fungerer som det skal.</w:t>
      </w:r>
    </w:p>
    <w:p w14:paraId="4BA3835D" w14:textId="15B533DF" w:rsidR="009024D5" w:rsidRPr="0091386B" w:rsidRDefault="009024D5" w:rsidP="0091386B"/>
    <w:p w14:paraId="377BEE14" w14:textId="57CC9B33" w:rsidR="0091386B" w:rsidRDefault="0091386B" w:rsidP="0091386B">
      <w:r w:rsidRPr="0091386B">
        <w:rPr>
          <w:b/>
          <w:bCs/>
        </w:rPr>
        <w:t>Sak 1</w:t>
      </w:r>
      <w:r w:rsidR="007153A3">
        <w:rPr>
          <w:b/>
          <w:bCs/>
        </w:rPr>
        <w:t>9</w:t>
      </w:r>
      <w:r w:rsidRPr="0091386B">
        <w:rPr>
          <w:b/>
          <w:bCs/>
        </w:rPr>
        <w:t xml:space="preserve">/2025: </w:t>
      </w:r>
      <w:r w:rsidR="007500B4">
        <w:t>Læringsmiljøutvalgets årsplan/årshjul</w:t>
      </w:r>
      <w:r w:rsidR="00047A30">
        <w:t>, diskusjonssak,</w:t>
      </w:r>
      <w:r w:rsidR="007500B4">
        <w:t xml:space="preserve"> v/Anita Gundrosen</w:t>
      </w:r>
      <w:r w:rsidRPr="0091386B">
        <w:t>. </w:t>
      </w:r>
    </w:p>
    <w:p w14:paraId="13502126" w14:textId="67C379AF" w:rsidR="00F450A8" w:rsidRPr="00F450A8" w:rsidRDefault="00F450A8" w:rsidP="00F450A8">
      <w:r>
        <w:t xml:space="preserve">I denne saken </w:t>
      </w:r>
      <w:r w:rsidR="007500B4">
        <w:t>oppsummer</w:t>
      </w:r>
      <w:r>
        <w:t>te</w:t>
      </w:r>
      <w:r w:rsidR="007500B4">
        <w:t xml:space="preserve"> og diskuter</w:t>
      </w:r>
      <w:r>
        <w:t>te LMU</w:t>
      </w:r>
      <w:r w:rsidR="007500B4">
        <w:t xml:space="preserve"> gjennomføringen av LMUs årshjul for dette studieåret, </w:t>
      </w:r>
      <w:r>
        <w:t xml:space="preserve">og da </w:t>
      </w:r>
      <w:r w:rsidR="007500B4">
        <w:t xml:space="preserve">spesielt arbeidet rundt fokusområdene. </w:t>
      </w:r>
      <w:r>
        <w:t>Medlemmene utrykte at det å jobbe med faste poster og fokusområder oppleves som en god måte å jobbe på. Spesielt arbeidet med fokusområder gir en opplevelsen av at LMU setter</w:t>
      </w:r>
      <w:r w:rsidRPr="00F450A8">
        <w:t xml:space="preserve"> spesifikke mål og jobber mot dette. </w:t>
      </w:r>
      <w:r>
        <w:t xml:space="preserve">Studentmedlemmene trakk frem at LMUs workshop i starten av semesteret var en god måte for medlemmene å bli kjent </w:t>
      </w:r>
      <w:r w:rsidRPr="00F450A8">
        <w:t>med hverandre</w:t>
      </w:r>
      <w:r>
        <w:t>, d</w:t>
      </w:r>
      <w:r w:rsidRPr="00F450A8">
        <w:t xml:space="preserve">et føltes tryggere å være med i LMU etter dette, og </w:t>
      </w:r>
      <w:r>
        <w:t xml:space="preserve">man fikk </w:t>
      </w:r>
      <w:r w:rsidRPr="00F450A8">
        <w:t>eierskap til områdene</w:t>
      </w:r>
      <w:r>
        <w:t xml:space="preserve"> LMU valgte å jobbe med. Det ble besluttet i møtet at </w:t>
      </w:r>
      <w:r w:rsidRPr="00F450A8">
        <w:t xml:space="preserve">vi setter opp en ny workshop i semesterstart </w:t>
      </w:r>
      <w:r>
        <w:t>høst – 25, hvor vi</w:t>
      </w:r>
      <w:r w:rsidRPr="00F450A8">
        <w:t xml:space="preserve"> jobber med å </w:t>
      </w:r>
      <w:r>
        <w:t xml:space="preserve">definere fokusområder og/eller </w:t>
      </w:r>
      <w:r w:rsidRPr="00F450A8">
        <w:t>videreføre fokusområder, samt bruke</w:t>
      </w:r>
      <w:r>
        <w:t>r</w:t>
      </w:r>
      <w:r w:rsidRPr="00F450A8">
        <w:t xml:space="preserve"> tid på å bli kjent med nye medlemmer. </w:t>
      </w:r>
      <w:r>
        <w:t>Denne arbeidsformen vil også være hjelpsom for nye medlemmer å raskt sette seg inn i LMUs virke over tid.</w:t>
      </w:r>
    </w:p>
    <w:p w14:paraId="01F3F91B" w14:textId="77777777" w:rsidR="00604D7B" w:rsidRDefault="00604D7B" w:rsidP="0091386B">
      <w:pPr>
        <w:rPr>
          <w:b/>
          <w:bCs/>
        </w:rPr>
      </w:pPr>
    </w:p>
    <w:p w14:paraId="28695447" w14:textId="397CC08F" w:rsidR="0091386B" w:rsidRDefault="0091386B" w:rsidP="0091386B">
      <w:r w:rsidRPr="0091386B">
        <w:rPr>
          <w:b/>
          <w:bCs/>
        </w:rPr>
        <w:t xml:space="preserve">Sak </w:t>
      </w:r>
      <w:r w:rsidR="007153A3">
        <w:rPr>
          <w:b/>
          <w:bCs/>
        </w:rPr>
        <w:t>20</w:t>
      </w:r>
      <w:r w:rsidRPr="0091386B">
        <w:rPr>
          <w:b/>
          <w:bCs/>
        </w:rPr>
        <w:t xml:space="preserve">/2025: </w:t>
      </w:r>
      <w:r w:rsidR="00047A30">
        <w:t>Gjennomføringen av dialogmøte med fakultetene, orienteringssak v/Anita Gundrose</w:t>
      </w:r>
      <w:r w:rsidR="00F450A8">
        <w:t>n</w:t>
      </w:r>
      <w:r w:rsidR="00047A30">
        <w:t>.</w:t>
      </w:r>
    </w:p>
    <w:p w14:paraId="6867A5DD" w14:textId="3D1C7E7B" w:rsidR="00604D7B" w:rsidRDefault="00F450A8" w:rsidP="00047A30">
      <w:r>
        <w:t>LMUs leder orienterte om</w:t>
      </w:r>
      <w:r w:rsidR="00604D7B">
        <w:t xml:space="preserve"> og oppsummerte de viktigste punktene fra</w:t>
      </w:r>
      <w:r>
        <w:t xml:space="preserve"> dialogmøtet som LMUs arbeidsutvalg gjennomførte med fakultetene, inkludert studentrådslederne, i april 2025. Referatet fra dialogmøtet er delt med LMUs medlemmer.</w:t>
      </w:r>
      <w:r w:rsidR="00BD2044">
        <w:t xml:space="preserve"> Hovedpunktene fra dialogmøtet er også trukket frem i LMUs årsrapport.</w:t>
      </w:r>
    </w:p>
    <w:p w14:paraId="7167E302" w14:textId="77777777" w:rsidR="00604D7B" w:rsidRDefault="00604D7B" w:rsidP="00047A30">
      <w:pPr>
        <w:rPr>
          <w:b/>
          <w:bCs/>
        </w:rPr>
      </w:pPr>
    </w:p>
    <w:p w14:paraId="40DB7D45" w14:textId="07A83B68" w:rsidR="0091386B" w:rsidRDefault="0091386B" w:rsidP="00047A30">
      <w:r w:rsidRPr="0091386B">
        <w:rPr>
          <w:b/>
          <w:bCs/>
        </w:rPr>
        <w:t xml:space="preserve">Sak </w:t>
      </w:r>
      <w:r w:rsidR="007153A3">
        <w:rPr>
          <w:b/>
          <w:bCs/>
        </w:rPr>
        <w:t>21</w:t>
      </w:r>
      <w:r w:rsidRPr="0091386B">
        <w:rPr>
          <w:b/>
          <w:bCs/>
        </w:rPr>
        <w:t xml:space="preserve">/2025: </w:t>
      </w:r>
      <w:r w:rsidR="00047A30">
        <w:t xml:space="preserve">Læringsmiljøutvalgets årsrapport, </w:t>
      </w:r>
      <w:r w:rsidR="00047A30" w:rsidRPr="000473D6">
        <w:rPr>
          <w:b/>
          <w:bCs/>
        </w:rPr>
        <w:t>vedtakssak</w:t>
      </w:r>
      <w:r w:rsidR="00047A30">
        <w:t xml:space="preserve"> v/Anita Gundrosen.</w:t>
      </w:r>
    </w:p>
    <w:p w14:paraId="01A047C8" w14:textId="57A1500A" w:rsidR="00047A30" w:rsidRDefault="0043226F" w:rsidP="00047A30">
      <w:pPr>
        <w:rPr>
          <w:rFonts w:cs="Calibri"/>
        </w:rPr>
      </w:pPr>
      <w:r>
        <w:rPr>
          <w:rFonts w:cs="Calibri"/>
        </w:rPr>
        <w:t xml:space="preserve">LMUs leder og utvalgssekretær gjennomgikk årsrapporten som omhandler utvalgets arbeid i studieåret 2024 – 2025. </w:t>
      </w:r>
    </w:p>
    <w:p w14:paraId="26711690" w14:textId="00F98F25" w:rsidR="0043226F" w:rsidRDefault="00855B0F" w:rsidP="00047A30">
      <w:pPr>
        <w:rPr>
          <w:rFonts w:cs="Calibri"/>
        </w:rPr>
      </w:pPr>
      <w:r>
        <w:rPr>
          <w:rFonts w:cs="Calibri"/>
        </w:rPr>
        <w:t xml:space="preserve">Merknader til rapporten: </w:t>
      </w:r>
      <w:r w:rsidR="0043226F">
        <w:rPr>
          <w:rFonts w:cs="Calibri"/>
        </w:rPr>
        <w:t>Det kom innspill om å legge til et punkt med en beskrivelse av de økonomiske midlene LMU er tildelt fra HiØ for å fremme læringsmiljøtiltak blant studenter. Dette legges til rapporten.</w:t>
      </w:r>
      <w:r>
        <w:rPr>
          <w:rFonts w:cs="Calibri"/>
        </w:rPr>
        <w:t xml:space="preserve"> Videre legges sak 17/2025 og 18/2025 til i rapporten</w:t>
      </w:r>
      <w:r w:rsidR="00B15EC2">
        <w:rPr>
          <w:rFonts w:cs="Calibri"/>
        </w:rPr>
        <w:t>.</w:t>
      </w:r>
    </w:p>
    <w:p w14:paraId="0B68CDBF" w14:textId="1325765F" w:rsidR="00941600" w:rsidRPr="0043226F" w:rsidRDefault="0043226F" w:rsidP="00464B25">
      <w:pPr>
        <w:rPr>
          <w:rFonts w:cs="Calibri"/>
        </w:rPr>
      </w:pPr>
      <w:r w:rsidRPr="00855B0F">
        <w:rPr>
          <w:rFonts w:cs="Calibri"/>
          <w:b/>
          <w:bCs/>
        </w:rPr>
        <w:t>Vedtak</w:t>
      </w:r>
      <w:r>
        <w:rPr>
          <w:rFonts w:cs="Calibri"/>
        </w:rPr>
        <w:t xml:space="preserve">: </w:t>
      </w:r>
      <w:r w:rsidRPr="0043226F">
        <w:rPr>
          <w:rFonts w:cs="Calibri"/>
        </w:rPr>
        <w:t xml:space="preserve">Læringsmiljøutvalget godkjenner årsrapporten for </w:t>
      </w:r>
      <w:r>
        <w:rPr>
          <w:rFonts w:cs="Calibri"/>
        </w:rPr>
        <w:t xml:space="preserve">studieåret 2024 </w:t>
      </w:r>
      <w:r w:rsidR="00855B0F">
        <w:rPr>
          <w:rFonts w:cs="Calibri"/>
        </w:rPr>
        <w:t>–</w:t>
      </w:r>
      <w:r>
        <w:rPr>
          <w:rFonts w:cs="Calibri"/>
        </w:rPr>
        <w:t xml:space="preserve"> 2025</w:t>
      </w:r>
      <w:r w:rsidR="00855B0F">
        <w:rPr>
          <w:rFonts w:cs="Calibri"/>
        </w:rPr>
        <w:t xml:space="preserve"> med ovenstående merknader</w:t>
      </w:r>
      <w:r w:rsidRPr="0043226F">
        <w:rPr>
          <w:rFonts w:cs="Calibri"/>
        </w:rPr>
        <w:t>. Årsrapporten sendes til behandling i</w:t>
      </w:r>
      <w:r>
        <w:rPr>
          <w:rFonts w:cs="Calibri"/>
        </w:rPr>
        <w:t xml:space="preserve"> Høgskolestyret.</w:t>
      </w:r>
      <w:bookmarkStart w:id="0" w:name="_Hlk200027268"/>
    </w:p>
    <w:p w14:paraId="70503937" w14:textId="052C3137" w:rsidR="0065041A" w:rsidRDefault="0091386B" w:rsidP="00464B25">
      <w:r w:rsidRPr="0091386B">
        <w:rPr>
          <w:b/>
          <w:bCs/>
        </w:rPr>
        <w:lastRenderedPageBreak/>
        <w:t xml:space="preserve">Sak </w:t>
      </w:r>
      <w:r w:rsidR="007153A3">
        <w:rPr>
          <w:b/>
          <w:bCs/>
        </w:rPr>
        <w:t>22</w:t>
      </w:r>
      <w:r w:rsidRPr="0091386B">
        <w:rPr>
          <w:b/>
          <w:bCs/>
        </w:rPr>
        <w:t xml:space="preserve">/2025: </w:t>
      </w:r>
      <w:r w:rsidR="00464B25">
        <w:t>Orientering om oppfølging av gruppearbeid «Utvikling av sosiale soner på campus» v/Anita Gundrosen</w:t>
      </w:r>
      <w:r w:rsidR="00604D7B">
        <w:t>.</w:t>
      </w:r>
    </w:p>
    <w:p w14:paraId="1C68E154" w14:textId="6CCB4F80" w:rsidR="0091386B" w:rsidRDefault="0065041A" w:rsidP="00464B25">
      <w:r>
        <w:t xml:space="preserve">I LMU-møtet 17. mars 2025 jobbet medlemmene i grupper og delte ideer for å utvikle sosiale soner på campus. </w:t>
      </w:r>
      <w:r w:rsidR="00941600" w:rsidRPr="00941600">
        <w:t>Oppgaven kom på oppdrag fra samarbeidsmøte mellom SiØ, HiØ, SPiØ og samfunnene</w:t>
      </w:r>
      <w:r w:rsidR="00DF1209">
        <w:t xml:space="preserve">. </w:t>
      </w:r>
      <w:r w:rsidR="0091156A">
        <w:t>I etterkant ser LMU at medlemmene i</w:t>
      </w:r>
      <w:r w:rsidR="00DF1209">
        <w:t>kke</w:t>
      </w:r>
      <w:r w:rsidR="0091156A">
        <w:t xml:space="preserve"> traff</w:t>
      </w:r>
      <w:r w:rsidR="00DF1209">
        <w:t xml:space="preserve"> på </w:t>
      </w:r>
      <w:r w:rsidR="0091156A">
        <w:t>oppgaveløsingen</w:t>
      </w:r>
      <w:r w:rsidR="00DF1209">
        <w:t xml:space="preserve">, da det var ønskelig, fra studentenes side, å utvikle soner som kan brukes for </w:t>
      </w:r>
      <w:r w:rsidR="0091156A">
        <w:t xml:space="preserve">kun </w:t>
      </w:r>
      <w:r w:rsidR="00DF1209">
        <w:t>sosial interaksjon</w:t>
      </w:r>
      <w:r w:rsidR="0091156A">
        <w:t xml:space="preserve"> (ikke faglig-sosialt, som var LMUs tolkning)</w:t>
      </w:r>
      <w:r w:rsidR="00DF1209">
        <w:t>, f.eks. en «arkade» med ulike spill. LMU anser denne oppgaven på siden av LMUs mandat, og velger å ikke fortsette på denne oppgaven. LMU avventer campusutviklingsprosjektet som starter opp til høsten, hvor studenter vil bli invitert inn til å delta i prosjektgrupper og kan komme med innspill og idéer – blant annet til sosiale soner. LMU vil etter hvert invitere inn Seksjon for eiendom til å orientere om prosessen. LMU ønsker å bidra til å sikre at studenter blir godt representert og hørt i prosjektgruppene</w:t>
      </w:r>
      <w:r w:rsidR="0091156A">
        <w:t xml:space="preserve"> i campusutviklingen</w:t>
      </w:r>
      <w:r w:rsidR="00DF1209">
        <w:t>.</w:t>
      </w:r>
    </w:p>
    <w:bookmarkEnd w:id="0"/>
    <w:p w14:paraId="0786CE4D" w14:textId="77777777" w:rsidR="00604D7B" w:rsidRPr="0091386B" w:rsidRDefault="00604D7B" w:rsidP="00464B25"/>
    <w:p w14:paraId="749B98A8" w14:textId="1A18DABC" w:rsidR="00DF1209" w:rsidRDefault="0091386B" w:rsidP="0091386B">
      <w:r w:rsidRPr="0091386B">
        <w:t> </w:t>
      </w:r>
      <w:r w:rsidRPr="0091386B">
        <w:rPr>
          <w:b/>
          <w:bCs/>
        </w:rPr>
        <w:t xml:space="preserve">Sak </w:t>
      </w:r>
      <w:r w:rsidR="007153A3">
        <w:rPr>
          <w:b/>
          <w:bCs/>
        </w:rPr>
        <w:t>23</w:t>
      </w:r>
      <w:r w:rsidRPr="0091386B">
        <w:rPr>
          <w:b/>
          <w:bCs/>
        </w:rPr>
        <w:t xml:space="preserve">/2025 </w:t>
      </w:r>
      <w:r w:rsidR="0065041A">
        <w:t>Kvartalsrapport Si ifra, orienteringssak v/Anita Gundrosen, 15 min</w:t>
      </w:r>
      <w:r w:rsidRPr="0091386B">
        <w:t>. </w:t>
      </w:r>
    </w:p>
    <w:p w14:paraId="09C305E0" w14:textId="0FA4C9A9" w:rsidR="00DF1209" w:rsidRDefault="00DF1209" w:rsidP="0091386B">
      <w:r>
        <w:t>LMUs leder orienter</w:t>
      </w:r>
      <w:r w:rsidR="00BD2044">
        <w:t>te</w:t>
      </w:r>
      <w:r>
        <w:t xml:space="preserve"> om Si ifra</w:t>
      </w:r>
      <w:r w:rsidR="00BD2044">
        <w:t>-</w:t>
      </w:r>
      <w:r>
        <w:t>rapportering for 1. kvartal 2025.</w:t>
      </w:r>
    </w:p>
    <w:p w14:paraId="72640871" w14:textId="77777777" w:rsidR="00DF1209" w:rsidRDefault="00DF1209" w:rsidP="0091386B"/>
    <w:p w14:paraId="07AC3855" w14:textId="77777777" w:rsidR="00DF1209" w:rsidRDefault="00DF1209" w:rsidP="0091386B"/>
    <w:p w14:paraId="3BA73E0E" w14:textId="48E92C92" w:rsidR="00DF1209" w:rsidRPr="00DF1209" w:rsidRDefault="00BD2044" w:rsidP="0091386B">
      <w:pPr>
        <w:rPr>
          <w:b/>
          <w:bCs/>
        </w:rPr>
      </w:pPr>
      <w:r>
        <w:rPr>
          <w:b/>
          <w:bCs/>
        </w:rPr>
        <w:t xml:space="preserve">Dette møtet var LMUs siste møte for studieåret, og </w:t>
      </w:r>
      <w:r w:rsidR="00DF1209" w:rsidRPr="00DF1209">
        <w:rPr>
          <w:b/>
          <w:bCs/>
        </w:rPr>
        <w:t>fem LMU-medlemmer</w:t>
      </w:r>
      <w:r>
        <w:rPr>
          <w:b/>
          <w:bCs/>
        </w:rPr>
        <w:t xml:space="preserve"> ble</w:t>
      </w:r>
      <w:r w:rsidR="00DF1209" w:rsidRPr="00DF1209">
        <w:rPr>
          <w:b/>
          <w:bCs/>
        </w:rPr>
        <w:t xml:space="preserve"> takket av for deres engasjement og innsats i perioden: Kasper Hetland, Jonatan Tagestad Fuglevaag, Ingrid Kvalheim, Kjersti Berggraf Jacobsen og Susanne Koch Stigberg.</w:t>
      </w:r>
    </w:p>
    <w:sectPr w:rsidR="00DF1209" w:rsidRPr="00DF1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51BA"/>
    <w:multiLevelType w:val="multilevel"/>
    <w:tmpl w:val="1576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CB0594"/>
    <w:multiLevelType w:val="hybridMultilevel"/>
    <w:tmpl w:val="4CFAA9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3794F"/>
    <w:multiLevelType w:val="hybridMultilevel"/>
    <w:tmpl w:val="721616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C66F9"/>
    <w:multiLevelType w:val="hybridMultilevel"/>
    <w:tmpl w:val="7C74F2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322A7"/>
    <w:multiLevelType w:val="hybridMultilevel"/>
    <w:tmpl w:val="203605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40115"/>
    <w:multiLevelType w:val="hybridMultilevel"/>
    <w:tmpl w:val="75C2F3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831595">
    <w:abstractNumId w:val="0"/>
  </w:num>
  <w:num w:numId="2" w16cid:durableId="1038430820">
    <w:abstractNumId w:val="4"/>
  </w:num>
  <w:num w:numId="3" w16cid:durableId="2018269608">
    <w:abstractNumId w:val="2"/>
  </w:num>
  <w:num w:numId="4" w16cid:durableId="1800300299">
    <w:abstractNumId w:val="3"/>
  </w:num>
  <w:num w:numId="5" w16cid:durableId="1774937344">
    <w:abstractNumId w:val="5"/>
  </w:num>
  <w:num w:numId="6" w16cid:durableId="81687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B5"/>
    <w:rsid w:val="000473D6"/>
    <w:rsid w:val="00047A30"/>
    <w:rsid w:val="000C376E"/>
    <w:rsid w:val="00211663"/>
    <w:rsid w:val="00246F91"/>
    <w:rsid w:val="002B7829"/>
    <w:rsid w:val="003059C7"/>
    <w:rsid w:val="00317CC9"/>
    <w:rsid w:val="00335E36"/>
    <w:rsid w:val="003D6CEB"/>
    <w:rsid w:val="0043226F"/>
    <w:rsid w:val="00464B25"/>
    <w:rsid w:val="00477466"/>
    <w:rsid w:val="00501E9A"/>
    <w:rsid w:val="005367DF"/>
    <w:rsid w:val="00580371"/>
    <w:rsid w:val="00604D7B"/>
    <w:rsid w:val="0065041A"/>
    <w:rsid w:val="006A5464"/>
    <w:rsid w:val="006F2852"/>
    <w:rsid w:val="007153A3"/>
    <w:rsid w:val="00715DF8"/>
    <w:rsid w:val="007500B4"/>
    <w:rsid w:val="007B4C9C"/>
    <w:rsid w:val="007E036D"/>
    <w:rsid w:val="00855B0F"/>
    <w:rsid w:val="00895F99"/>
    <w:rsid w:val="009024D5"/>
    <w:rsid w:val="0091156A"/>
    <w:rsid w:val="0091386B"/>
    <w:rsid w:val="00941600"/>
    <w:rsid w:val="00A70058"/>
    <w:rsid w:val="00AC4860"/>
    <w:rsid w:val="00B15EC2"/>
    <w:rsid w:val="00B1661C"/>
    <w:rsid w:val="00BD2044"/>
    <w:rsid w:val="00C12567"/>
    <w:rsid w:val="00CA171B"/>
    <w:rsid w:val="00CD3E5B"/>
    <w:rsid w:val="00D8449C"/>
    <w:rsid w:val="00DF1209"/>
    <w:rsid w:val="00E13CAB"/>
    <w:rsid w:val="00E73FDF"/>
    <w:rsid w:val="00F27F3A"/>
    <w:rsid w:val="00F450A8"/>
    <w:rsid w:val="00F8652D"/>
    <w:rsid w:val="00F903FB"/>
    <w:rsid w:val="00FB1DB5"/>
    <w:rsid w:val="00FC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0308"/>
  <w15:chartTrackingRefBased/>
  <w15:docId w15:val="{F6AF6702-F856-4600-BEDA-A65FB003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DB5"/>
    <w:pPr>
      <w:spacing w:line="25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FB1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B1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B1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B1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B1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B1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B1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B1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B1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B1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B1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B1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B1DB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B1DB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B1DB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B1DB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B1DB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B1DB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B1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B1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B1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B1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B1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B1DB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B1DB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B1DB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B1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B1DB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B1DB5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foravsnitt"/>
    <w:rsid w:val="00FB1DB5"/>
  </w:style>
  <w:style w:type="character" w:customStyle="1" w:styleId="eop">
    <w:name w:val="eop"/>
    <w:basedOn w:val="Standardskriftforavsnitt"/>
    <w:rsid w:val="00FB1DB5"/>
  </w:style>
  <w:style w:type="character" w:styleId="Hyperkobling">
    <w:name w:val="Hyperlink"/>
    <w:basedOn w:val="Standardskriftforavsnitt"/>
    <w:uiPriority w:val="99"/>
    <w:unhideWhenUsed/>
    <w:rsid w:val="00FB1DB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95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01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8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6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34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6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8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iof.no/om/hms-sikkerhet-beredskap/hms/helse/helsetjenester/stiller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ifu.no/hogskolen-i-ostfold-gjennomforing-avgjores-av-faktorer-utenfor-skolens-kontroll/" TargetMode="External"/><Relationship Id="rId5" Type="http://schemas.openxmlformats.org/officeDocument/2006/relationships/hyperlink" Target="https://www.eaie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1480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14</cp:revision>
  <dcterms:created xsi:type="dcterms:W3CDTF">2025-06-05T11:32:00Z</dcterms:created>
  <dcterms:modified xsi:type="dcterms:W3CDTF">2025-06-06T07:38:00Z</dcterms:modified>
</cp:coreProperties>
</file>