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dgm="http://schemas.openxmlformats.org/drawingml/2006/diagram" mc:Ignorable="w14 w15 w16se w16cid w16 w16cex w16sdtdh w16sdtfl w16du wp14">
  <w:body>
    <w:p w:rsidR="00B6679D" w:rsidP="005E28AB" w:rsidRDefault="00B6679D" w14:paraId="669F2787" w14:textId="77777777">
      <w:pPr>
        <w:rPr>
          <w:rStyle w:val="Svakutheving1"/>
          <w:i w:val="0"/>
          <w:sz w:val="56"/>
          <w:szCs w:val="56"/>
        </w:rPr>
      </w:pPr>
      <w:bookmarkStart w:name="_Hlk97282460" w:id="0"/>
      <w:r w:rsidRPr="00B6679D">
        <w:rPr>
          <w:rStyle w:val="Svakutheving1"/>
          <w:i w:val="0"/>
          <w:sz w:val="56"/>
          <w:szCs w:val="56"/>
        </w:rPr>
        <w:t>BEREDSKAPSPLAN FOR</w:t>
      </w:r>
    </w:p>
    <w:p w:rsidR="005E28AB" w:rsidP="005E28AB" w:rsidRDefault="003A267F" w14:paraId="24FB4878" w14:textId="238AD7F3">
      <w:pPr>
        <w:rPr>
          <w:rStyle w:val="Svakutheving1"/>
          <w:i w:val="0"/>
          <w:sz w:val="56"/>
          <w:szCs w:val="56"/>
        </w:rPr>
      </w:pPr>
      <w:r>
        <w:rPr>
          <w:rStyle w:val="Svakutheving1"/>
          <w:i w:val="0"/>
          <w:sz w:val="56"/>
          <w:szCs w:val="56"/>
        </w:rPr>
        <w:t>IRT</w:t>
      </w:r>
    </w:p>
    <w:bookmarkEnd w:id="0"/>
    <w:p w:rsidRPr="00E941B5" w:rsidR="00B6679D" w:rsidP="006E5FBC" w:rsidRDefault="00B6679D" w14:paraId="6A05A809" w14:textId="77777777">
      <w:pPr>
        <w:rPr>
          <w:rStyle w:val="Svakutheving1"/>
          <w:i w:val="0"/>
          <w:sz w:val="28"/>
          <w:szCs w:val="36"/>
        </w:rPr>
      </w:pPr>
    </w:p>
    <w:p w:rsidRPr="00E941B5" w:rsidR="006E5FBC" w:rsidP="54CCEA39" w:rsidRDefault="00B6679D" w14:paraId="3EF1646F" w14:textId="3518E602">
      <w:pPr>
        <w:rPr>
          <w:rStyle w:val="Svakutheving1"/>
          <w:i w:val="0"/>
          <w:iCs w:val="0"/>
          <w:sz w:val="28"/>
          <w:szCs w:val="28"/>
        </w:rPr>
      </w:pPr>
      <w:r w:rsidRPr="00E941B5">
        <w:rPr>
          <w:rStyle w:val="Svakutheving1"/>
          <w:i w:val="0"/>
          <w:iCs w:val="0"/>
          <w:sz w:val="28"/>
          <w:szCs w:val="28"/>
        </w:rPr>
        <w:t>Rev.1.</w:t>
      </w:r>
      <w:r w:rsidR="00E941B5">
        <w:rPr>
          <w:rStyle w:val="Svakutheving1"/>
          <w:i w:val="0"/>
          <w:iCs w:val="0"/>
          <w:sz w:val="28"/>
          <w:szCs w:val="28"/>
        </w:rPr>
        <w:t>2</w:t>
      </w:r>
      <w:r w:rsidRPr="00E941B5">
        <w:rPr>
          <w:rStyle w:val="Svakutheving1"/>
          <w:i w:val="0"/>
          <w:iCs w:val="0"/>
          <w:sz w:val="28"/>
          <w:szCs w:val="28"/>
        </w:rPr>
        <w:t xml:space="preserve"> – </w:t>
      </w:r>
      <w:r w:rsidR="00E941B5">
        <w:rPr>
          <w:rStyle w:val="Svakutheving1"/>
          <w:i w:val="0"/>
          <w:iCs w:val="0"/>
          <w:sz w:val="28"/>
          <w:szCs w:val="28"/>
        </w:rPr>
        <w:t>25</w:t>
      </w:r>
      <w:r w:rsidRPr="00E941B5" w:rsidR="4FAB29FD">
        <w:rPr>
          <w:rStyle w:val="Svakutheving1"/>
          <w:i w:val="0"/>
          <w:iCs w:val="0"/>
          <w:sz w:val="28"/>
          <w:szCs w:val="28"/>
        </w:rPr>
        <w:t>. A</w:t>
      </w:r>
      <w:r w:rsidR="00E941B5">
        <w:rPr>
          <w:rStyle w:val="Svakutheving1"/>
          <w:i w:val="0"/>
          <w:iCs w:val="0"/>
          <w:sz w:val="28"/>
          <w:szCs w:val="28"/>
        </w:rPr>
        <w:t>pril</w:t>
      </w:r>
      <w:r w:rsidRPr="00E941B5" w:rsidR="21DF5F23">
        <w:rPr>
          <w:rStyle w:val="Svakutheving1"/>
          <w:i w:val="0"/>
          <w:iCs w:val="0"/>
          <w:sz w:val="28"/>
          <w:szCs w:val="28"/>
        </w:rPr>
        <w:t xml:space="preserve"> </w:t>
      </w:r>
      <w:r w:rsidRPr="00E941B5">
        <w:rPr>
          <w:rStyle w:val="Svakutheving1"/>
          <w:i w:val="0"/>
          <w:iCs w:val="0"/>
          <w:sz w:val="28"/>
          <w:szCs w:val="28"/>
        </w:rPr>
        <w:t>202</w:t>
      </w:r>
      <w:r w:rsidR="00E941B5">
        <w:rPr>
          <w:rStyle w:val="Svakutheving1"/>
          <w:i w:val="0"/>
          <w:iCs w:val="0"/>
          <w:sz w:val="28"/>
          <w:szCs w:val="28"/>
        </w:rPr>
        <w:t>5</w:t>
      </w:r>
    </w:p>
    <w:p w:rsidR="006E5FBC" w:rsidP="005E28AB" w:rsidRDefault="006E5FBC" w14:paraId="5A39BBE3" w14:textId="77777777">
      <w:pPr>
        <w:rPr>
          <w:rStyle w:val="Svakutheving1"/>
          <w:i w:val="0"/>
          <w:sz w:val="56"/>
          <w:szCs w:val="56"/>
        </w:rPr>
      </w:pPr>
    </w:p>
    <w:p w:rsidR="006E5FBC" w:rsidP="005E28AB" w:rsidRDefault="006E5FBC" w14:paraId="41C8F396" w14:textId="77777777">
      <w:pPr>
        <w:rPr>
          <w:rStyle w:val="Svakutheving1"/>
          <w:i w:val="0"/>
          <w:sz w:val="36"/>
          <w:szCs w:val="36"/>
        </w:rPr>
      </w:pPr>
    </w:p>
    <w:p w:rsidR="006E5FBC" w:rsidP="005E28AB" w:rsidRDefault="00B6679D" w14:paraId="52052C2D" w14:textId="77777777">
      <w:pPr>
        <w:rPr>
          <w:rStyle w:val="Svakutheving1"/>
          <w:i w:val="0"/>
          <w:sz w:val="36"/>
          <w:szCs w:val="36"/>
        </w:rPr>
      </w:pPr>
      <w:r>
        <w:rPr>
          <w:rStyle w:val="Svakutheving1"/>
          <w:i w:val="0"/>
          <w:sz w:val="36"/>
          <w:szCs w:val="36"/>
        </w:rPr>
        <w:t>Hva gjør du når noe skjer?</w:t>
      </w:r>
    </w:p>
    <w:p w:rsidR="00B6679D" w:rsidP="005E28AB" w:rsidRDefault="00B6679D" w14:paraId="7DEFE800" w14:textId="77777777">
      <w:pPr>
        <w:rPr>
          <w:rStyle w:val="Svakutheving1"/>
          <w:i w:val="0"/>
          <w:sz w:val="36"/>
          <w:szCs w:val="36"/>
        </w:rPr>
      </w:pPr>
      <w:r>
        <w:rPr>
          <w:rStyle w:val="Svakutheving1"/>
          <w:i w:val="0"/>
          <w:sz w:val="36"/>
          <w:szCs w:val="36"/>
        </w:rPr>
        <w:t>Hvem ringer du til?</w:t>
      </w:r>
    </w:p>
    <w:p w:rsidR="00B6679D" w:rsidP="005E28AB" w:rsidRDefault="00B6679D" w14:paraId="1519A54D" w14:textId="77777777">
      <w:pPr>
        <w:rPr>
          <w:rStyle w:val="Svakutheving1"/>
          <w:i w:val="0"/>
          <w:sz w:val="36"/>
          <w:szCs w:val="36"/>
        </w:rPr>
      </w:pPr>
      <w:r>
        <w:rPr>
          <w:rStyle w:val="Svakutheving1"/>
          <w:i w:val="0"/>
          <w:sz w:val="36"/>
          <w:szCs w:val="36"/>
        </w:rPr>
        <w:t>Hvem gjør hva?</w:t>
      </w:r>
    </w:p>
    <w:p w:rsidR="00B6679D" w:rsidP="005E28AB" w:rsidRDefault="00B6679D" w14:paraId="33AC80E6" w14:textId="77777777">
      <w:pPr>
        <w:rPr>
          <w:rStyle w:val="Svakutheving1"/>
          <w:i w:val="0"/>
          <w:sz w:val="36"/>
          <w:szCs w:val="36"/>
        </w:rPr>
      </w:pPr>
      <w:r>
        <w:rPr>
          <w:rStyle w:val="Svakutheving1"/>
          <w:i w:val="0"/>
          <w:sz w:val="36"/>
          <w:szCs w:val="36"/>
        </w:rPr>
        <w:t>Og i hvilken rekkefølge?</w:t>
      </w:r>
    </w:p>
    <w:p w:rsidR="00B6679D" w:rsidP="005E28AB" w:rsidRDefault="00B6679D" w14:paraId="72A3D3EC" w14:textId="77777777">
      <w:pPr>
        <w:rPr>
          <w:rStyle w:val="Svakutheving1"/>
          <w:i w:val="0"/>
          <w:sz w:val="36"/>
          <w:szCs w:val="36"/>
        </w:rPr>
      </w:pPr>
    </w:p>
    <w:p w:rsidR="005E28AB" w:rsidP="005E28AB" w:rsidRDefault="005E28AB" w14:paraId="0D0B940D" w14:textId="77777777">
      <w:pPr>
        <w:rPr>
          <w:rStyle w:val="Svakutheving1"/>
          <w:i w:val="0"/>
          <w:sz w:val="56"/>
          <w:szCs w:val="56"/>
        </w:rPr>
      </w:pPr>
    </w:p>
    <w:p w:rsidR="005E28AB" w:rsidP="005E28AB" w:rsidRDefault="002243F1" w14:paraId="465A4357" w14:textId="4D429573">
      <w:pPr>
        <w:rPr>
          <w:rStyle w:val="Svakutheving1"/>
          <w:i w:val="0"/>
          <w:sz w:val="56"/>
          <w:szCs w:val="56"/>
        </w:rPr>
      </w:pPr>
      <w:r>
        <w:rPr>
          <w:noProof/>
          <w:lang w:eastAsia="nb-NO"/>
        </w:rPr>
        <w:drawing>
          <wp:anchor distT="0" distB="0" distL="114300" distR="114300" simplePos="0" relativeHeight="251658240" behindDoc="1" locked="1" layoutInCell="1" allowOverlap="1" wp14:anchorId="2F5E4033" wp14:editId="07777777">
            <wp:simplePos x="0" y="0"/>
            <wp:positionH relativeFrom="page">
              <wp:posOffset>556895</wp:posOffset>
            </wp:positionH>
            <wp:positionV relativeFrom="page">
              <wp:posOffset>6614795</wp:posOffset>
            </wp:positionV>
            <wp:extent cx="6477000" cy="3592195"/>
            <wp:effectExtent l="0" t="0" r="0" b="8255"/>
            <wp:wrapNone/>
            <wp:docPr id="2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59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28AB" w:rsidP="005E28AB" w:rsidRDefault="005E28AB" w14:paraId="0E27B00A" w14:textId="77777777">
      <w:pPr>
        <w:rPr>
          <w:rStyle w:val="Svakutheving1"/>
          <w:i w:val="0"/>
          <w:sz w:val="56"/>
          <w:szCs w:val="56"/>
        </w:rPr>
      </w:pPr>
    </w:p>
    <w:p w:rsidR="005E28AB" w:rsidP="005E28AB" w:rsidRDefault="005E28AB" w14:paraId="60061E4C" w14:textId="77777777">
      <w:pPr>
        <w:rPr>
          <w:rStyle w:val="Svakutheving1"/>
          <w:i w:val="0"/>
          <w:sz w:val="56"/>
          <w:szCs w:val="56"/>
        </w:rPr>
      </w:pPr>
    </w:p>
    <w:p w:rsidR="005E28AB" w:rsidP="005E28AB" w:rsidRDefault="005E28AB" w14:paraId="44EAFD9C" w14:textId="77777777">
      <w:pPr>
        <w:rPr>
          <w:rStyle w:val="Svakutheving1"/>
          <w:i w:val="0"/>
          <w:sz w:val="56"/>
          <w:szCs w:val="56"/>
        </w:rPr>
      </w:pPr>
    </w:p>
    <w:p w:rsidR="005E28AB" w:rsidP="005E28AB" w:rsidRDefault="005E28AB" w14:paraId="4B94D5A5" w14:textId="77777777">
      <w:pPr>
        <w:rPr>
          <w:rStyle w:val="Svakutheving1"/>
          <w:i w:val="0"/>
          <w:sz w:val="56"/>
          <w:szCs w:val="56"/>
        </w:rPr>
      </w:pPr>
    </w:p>
    <w:p w:rsidR="005E28AB" w:rsidP="005E28AB" w:rsidRDefault="005E28AB" w14:paraId="3DEEC669" w14:textId="77777777">
      <w:pPr>
        <w:rPr>
          <w:rStyle w:val="Svakutheving1"/>
          <w:i w:val="0"/>
          <w:sz w:val="56"/>
          <w:szCs w:val="56"/>
        </w:rPr>
      </w:pPr>
    </w:p>
    <w:p w:rsidR="005E28AB" w:rsidP="005E28AB" w:rsidRDefault="005E28AB" w14:paraId="3656B9AB" w14:textId="77777777">
      <w:pPr>
        <w:rPr>
          <w:rStyle w:val="Svakutheving1"/>
          <w:i w:val="0"/>
          <w:sz w:val="56"/>
          <w:szCs w:val="56"/>
        </w:rPr>
      </w:pPr>
    </w:p>
    <w:p w:rsidR="005E28AB" w:rsidP="005E28AB" w:rsidRDefault="005E28AB" w14:paraId="45FB0818" w14:textId="77777777">
      <w:pPr>
        <w:rPr>
          <w:rStyle w:val="Svakutheving1"/>
          <w:i w:val="0"/>
          <w:sz w:val="56"/>
          <w:szCs w:val="56"/>
        </w:rPr>
      </w:pPr>
    </w:p>
    <w:p w:rsidRPr="00B6679D" w:rsidR="005E28AB" w:rsidP="005E28AB" w:rsidRDefault="005E28AB" w14:paraId="049F31CB" w14:textId="77777777">
      <w:pPr>
        <w:rPr>
          <w:rStyle w:val="Svakutheving1"/>
          <w:i w:val="0"/>
          <w:color w:val="000000" w:themeColor="text1"/>
          <w:sz w:val="56"/>
          <w:szCs w:val="56"/>
        </w:rPr>
      </w:pPr>
    </w:p>
    <w:p w:rsidRPr="00B6679D" w:rsidR="00B6679D" w:rsidP="005E28AB" w:rsidRDefault="00B6679D" w14:paraId="53128261" w14:textId="77777777">
      <w:pPr>
        <w:rPr>
          <w:rStyle w:val="Sterkutheving1"/>
          <w:b w:val="0"/>
          <w:i w:val="0"/>
          <w:color w:val="000000" w:themeColor="text1"/>
        </w:rPr>
      </w:pPr>
    </w:p>
    <w:p w:rsidRPr="00B6679D" w:rsidR="00B6679D" w:rsidP="005E28AB" w:rsidRDefault="00B6679D" w14:paraId="62486C05" w14:textId="77777777">
      <w:pPr>
        <w:rPr>
          <w:rStyle w:val="Sterkutheving1"/>
          <w:b w:val="0"/>
          <w:i w:val="0"/>
          <w:color w:val="000000" w:themeColor="text1"/>
        </w:rPr>
      </w:pPr>
    </w:p>
    <w:p w:rsidRPr="00B6679D" w:rsidR="00B6679D" w:rsidP="005E28AB" w:rsidRDefault="00B6679D" w14:paraId="4101652C" w14:textId="77777777">
      <w:pPr>
        <w:rPr>
          <w:rStyle w:val="Sterkutheving1"/>
          <w:b w:val="0"/>
          <w:i w:val="0"/>
          <w:color w:val="000000" w:themeColor="text1"/>
        </w:rPr>
      </w:pPr>
    </w:p>
    <w:p w:rsidRPr="00B6679D" w:rsidR="00B6679D" w:rsidP="005E28AB" w:rsidRDefault="00B6679D" w14:paraId="4B99056E" w14:textId="77777777">
      <w:pPr>
        <w:rPr>
          <w:rStyle w:val="Sterkutheving1"/>
          <w:b w:val="0"/>
          <w:i w:val="0"/>
          <w:color w:val="000000" w:themeColor="text1"/>
        </w:rPr>
      </w:pPr>
    </w:p>
    <w:tbl>
      <w:tblPr>
        <w:tblStyle w:val="Tabellrutenett"/>
        <w:tblpPr w:leftFromText="141" w:rightFromText="141" w:horzAnchor="margin" w:tblpY="1673"/>
        <w:tblW w:w="0" w:type="auto"/>
        <w:tblBorders>
          <w:top w:val="thinThickMediumGap" w:color="C0504D" w:themeColor="accent2" w:sz="24" w:space="0"/>
          <w:left w:val="thinThickMediumGap" w:color="C0504D" w:themeColor="accent2" w:sz="24" w:space="0"/>
          <w:bottom w:val="thinThickMediumGap" w:color="C0504D" w:themeColor="accent2" w:sz="24" w:space="0"/>
          <w:right w:val="thinThickMediumGap" w:color="C0504D" w:themeColor="accent2" w:sz="24" w:space="0"/>
          <w:insideH w:val="thinThickMediumGap" w:color="C0504D" w:themeColor="accent2" w:sz="24" w:space="0"/>
          <w:insideV w:val="thinThickMediumGap" w:color="C0504D" w:themeColor="accent2" w:sz="24" w:space="0"/>
        </w:tblBorders>
        <w:tblLook w:val="04A0" w:firstRow="1" w:lastRow="0" w:firstColumn="1" w:lastColumn="0" w:noHBand="0" w:noVBand="1"/>
      </w:tblPr>
      <w:tblGrid>
        <w:gridCol w:w="8946"/>
      </w:tblGrid>
      <w:tr w:rsidRPr="00B6679D" w:rsidR="00B6679D" w:rsidTr="3C761B42" w14:paraId="16105F3E" w14:textId="77777777">
        <w:trPr>
          <w:trHeight w:val="300"/>
        </w:trPr>
        <w:tc>
          <w:tcPr>
            <w:tcW w:w="8946" w:type="dxa"/>
          </w:tcPr>
          <w:p w:rsidRPr="005F51B7" w:rsidR="00B6679D" w:rsidP="005F51B7" w:rsidRDefault="00B6679D" w14:paraId="46BAB29E" w14:textId="77777777">
            <w:pPr>
              <w:jc w:val="center"/>
              <w:rPr>
                <w:rStyle w:val="Sterkutheving1"/>
                <w:color w:val="000000" w:themeColor="text1"/>
                <w:sz w:val="32"/>
                <w:szCs w:val="32"/>
              </w:rPr>
            </w:pPr>
            <w:r w:rsidRPr="005F51B7">
              <w:rPr>
                <w:rStyle w:val="Sterkutheving1"/>
                <w:i w:val="0"/>
                <w:color w:val="000000" w:themeColor="text1"/>
                <w:sz w:val="32"/>
                <w:szCs w:val="32"/>
              </w:rPr>
              <w:lastRenderedPageBreak/>
              <w:t>V</w:t>
            </w:r>
            <w:r w:rsidRPr="005F51B7">
              <w:rPr>
                <w:rStyle w:val="Sterkutheving1"/>
                <w:color w:val="000000" w:themeColor="text1"/>
                <w:sz w:val="32"/>
                <w:szCs w:val="32"/>
              </w:rPr>
              <w:t>iktige telefonnummer:</w:t>
            </w:r>
          </w:p>
          <w:p w:rsidRPr="005F51B7" w:rsidR="00B6679D" w:rsidP="005F51B7" w:rsidRDefault="00B6679D" w14:paraId="1299C43A" w14:textId="77777777">
            <w:pPr>
              <w:jc w:val="center"/>
              <w:rPr>
                <w:rStyle w:val="Sterkutheving1"/>
                <w:color w:val="000000" w:themeColor="text1"/>
                <w:sz w:val="32"/>
                <w:szCs w:val="32"/>
              </w:rPr>
            </w:pPr>
          </w:p>
          <w:p w:rsidRPr="005F51B7" w:rsidR="00B6679D" w:rsidP="005F51B7" w:rsidRDefault="00B6679D" w14:paraId="37AD947D" w14:textId="399BC595">
            <w:pPr>
              <w:jc w:val="center"/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32"/>
                <w:szCs w:val="32"/>
              </w:rPr>
            </w:pPr>
            <w:r w:rsidRPr="005F51B7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32"/>
                <w:szCs w:val="32"/>
              </w:rPr>
              <w:t>Brann 110</w:t>
            </w:r>
            <w:r w:rsidRPr="005F51B7" w:rsidR="5588A35D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32"/>
                <w:szCs w:val="32"/>
              </w:rPr>
              <w:t xml:space="preserve"> </w:t>
            </w:r>
            <w:r w:rsidRPr="005F51B7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32"/>
                <w:szCs w:val="32"/>
              </w:rPr>
              <w:t>- Politi 112</w:t>
            </w:r>
            <w:r w:rsidRPr="005F51B7" w:rsidR="0189338E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32"/>
                <w:szCs w:val="32"/>
              </w:rPr>
              <w:t xml:space="preserve"> (02800)</w:t>
            </w:r>
            <w:r w:rsidRPr="005F51B7" w:rsidR="03863D99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32"/>
                <w:szCs w:val="32"/>
              </w:rPr>
              <w:t xml:space="preserve"> -</w:t>
            </w:r>
            <w:r w:rsidRPr="005F51B7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32"/>
                <w:szCs w:val="32"/>
              </w:rPr>
              <w:t xml:space="preserve"> Ambulanse 113</w:t>
            </w:r>
          </w:p>
          <w:p w:rsidRPr="005F51B7" w:rsidR="00B6679D" w:rsidP="005F51B7" w:rsidRDefault="005F51B7" w14:paraId="3461D779" w14:textId="3B589582">
            <w:pPr>
              <w:jc w:val="center"/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32"/>
                <w:szCs w:val="32"/>
              </w:rPr>
            </w:pPr>
            <w:r>
              <w:rPr>
                <w:rStyle w:val="Sterkutheving1"/>
                <w:color w:val="000000" w:themeColor="text1"/>
                <w:sz w:val="32"/>
                <w:szCs w:val="32"/>
              </w:rPr>
              <w:t>------------------------------------------------------------</w:t>
            </w:r>
          </w:p>
          <w:p w:rsidRPr="002E7F82" w:rsidR="444268EF" w:rsidP="3C761B42" w:rsidRDefault="444268EF" w14:paraId="68C8787A" w14:textId="4A5C3C3E">
            <w:pPr>
              <w:jc w:val="center"/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2E7F82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HiØs kriseleder rektor:</w:t>
            </w:r>
            <w:r w:rsidRPr="002E7F82" w:rsidR="7053E13A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 xml:space="preserve"> </w:t>
            </w:r>
            <w:r w:rsidRPr="002E7F82" w:rsidR="3451EE31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+47</w:t>
            </w:r>
            <w:r w:rsidRPr="002E7F82" w:rsidR="20E1876F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 xml:space="preserve"> </w:t>
            </w:r>
            <w:r w:rsidRPr="002E7F82" w:rsidR="3451EE31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47335947</w:t>
            </w:r>
            <w:r w:rsidRPr="002E7F82" w:rsidR="358FC39D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 xml:space="preserve"> </w:t>
            </w:r>
          </w:p>
          <w:p w:rsidRPr="002E7F82" w:rsidR="358FC39D" w:rsidP="3C761B42" w:rsidRDefault="358FC39D" w14:paraId="5C6C3ED9" w14:textId="65B2A951">
            <w:pPr>
              <w:jc w:val="center"/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2E7F82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(</w:t>
            </w:r>
            <w:r w:rsidRPr="002E7F82">
              <w:rPr>
                <w:rFonts w:eastAsia="Arial" w:cs="Arial"/>
                <w:sz w:val="24"/>
                <w:szCs w:val="24"/>
              </w:rPr>
              <w:t>Lars-Petter Jelsness-Jørgensen</w:t>
            </w:r>
            <w:r w:rsidRPr="002E7F82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)</w:t>
            </w:r>
          </w:p>
          <w:p w:rsidR="007F2730" w:rsidP="005F51B7" w:rsidRDefault="007F2730" w14:paraId="730B80DF" w14:textId="77777777">
            <w:pPr>
              <w:jc w:val="center"/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</w:p>
          <w:p w:rsidRPr="002E7F82" w:rsidR="00B6679D" w:rsidP="005F51B7" w:rsidRDefault="007F2730" w14:paraId="1FBCC1D1" w14:textId="35F90CEE">
            <w:pPr>
              <w:jc w:val="center"/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  <w:r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Digitaliserings</w:t>
            </w:r>
            <w:r w:rsidRPr="002E7F82" w:rsidR="444268EF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direktør:</w:t>
            </w:r>
            <w:r w:rsidRPr="002E7F82" w:rsidR="7942F16F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 xml:space="preserve"> +4798831832</w:t>
            </w:r>
          </w:p>
          <w:p w:rsidRPr="002E7F82" w:rsidR="55DEEC39" w:rsidP="3C761B42" w:rsidRDefault="55DEEC39" w14:paraId="186D75D8" w14:textId="1F59E6AA">
            <w:pPr>
              <w:jc w:val="center"/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2E7F82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(Jørgen Hovde Grønlund)</w:t>
            </w:r>
          </w:p>
          <w:p w:rsidRPr="002E7F82" w:rsidR="005F51B7" w:rsidP="005F51B7" w:rsidRDefault="005F51B7" w14:paraId="76C02065" w14:textId="77777777">
            <w:pPr>
              <w:jc w:val="center"/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</w:p>
          <w:p w:rsidRPr="002E7F82" w:rsidR="00B6679D" w:rsidP="3C761B42" w:rsidRDefault="52CBBE62" w14:paraId="0718C1A5" w14:textId="01F9931B">
            <w:pPr>
              <w:jc w:val="center"/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2E7F82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 xml:space="preserve">CISO / </w:t>
            </w:r>
            <w:r w:rsidRPr="002E7F82" w:rsidR="444268EF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Leder IRT</w:t>
            </w:r>
            <w:r w:rsidRPr="002E7F82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:</w:t>
            </w:r>
            <w:r w:rsidRPr="002E7F82" w:rsidR="6516F561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 xml:space="preserve"> +47 922 65</w:t>
            </w:r>
            <w:r w:rsidRPr="002E7F82" w:rsidR="78065086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 </w:t>
            </w:r>
            <w:r w:rsidRPr="002E7F82" w:rsidR="6516F561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653</w:t>
            </w:r>
          </w:p>
          <w:p w:rsidRPr="002E7F82" w:rsidR="43C80A1B" w:rsidP="3C761B42" w:rsidRDefault="43C80A1B" w14:paraId="51082E51" w14:textId="77466CB7">
            <w:pPr>
              <w:jc w:val="center"/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2E7F82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(Ted Magnus Sørlie)</w:t>
            </w:r>
          </w:p>
          <w:p w:rsidRPr="002E7F82" w:rsidR="005F51B7" w:rsidP="005F51B7" w:rsidRDefault="005F51B7" w14:paraId="1562A326" w14:textId="77777777">
            <w:pPr>
              <w:jc w:val="center"/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</w:p>
          <w:p w:rsidRPr="002E7F82" w:rsidR="5BE5EB89" w:rsidP="005F51B7" w:rsidRDefault="0E5FDA65" w14:paraId="176089D3" w14:textId="3506D4BD">
            <w:pPr>
              <w:jc w:val="center"/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2E7F82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Sikkerhet</w:t>
            </w:r>
            <w:r w:rsidR="007F2730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-</w:t>
            </w:r>
            <w:r w:rsidRPr="002E7F82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 xml:space="preserve"> og Beredskap</w:t>
            </w:r>
            <w:r w:rsidR="007F2730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srådgiver</w:t>
            </w:r>
            <w:r w:rsidRPr="002E7F82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: +47</w:t>
            </w:r>
            <w:r w:rsidRPr="002E7F82" w:rsidR="78065086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 </w:t>
            </w:r>
            <w:r w:rsidRPr="002E7F82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483</w:t>
            </w:r>
            <w:r w:rsidRPr="002E7F82" w:rsidR="78065086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 xml:space="preserve"> </w:t>
            </w:r>
            <w:r w:rsidRPr="002E7F82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62</w:t>
            </w:r>
            <w:r w:rsidRPr="002E7F82" w:rsidR="78065086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 xml:space="preserve"> </w:t>
            </w:r>
            <w:r w:rsidRPr="002E7F82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120</w:t>
            </w:r>
          </w:p>
          <w:p w:rsidRPr="002E7F82" w:rsidR="2F4F58CC" w:rsidP="3C761B42" w:rsidRDefault="2F4F58CC" w14:paraId="34271CBD" w14:textId="24B701B6">
            <w:pPr>
              <w:jc w:val="center"/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2E7F82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(Soad Hirkjølen)</w:t>
            </w:r>
          </w:p>
          <w:p w:rsidRPr="002E7F82" w:rsidR="005F51B7" w:rsidP="005F51B7" w:rsidRDefault="005F51B7" w14:paraId="42E5DADE" w14:textId="77777777">
            <w:pPr>
              <w:jc w:val="center"/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</w:p>
          <w:p w:rsidRPr="002E7F82" w:rsidR="00B6679D" w:rsidP="005F51B7" w:rsidRDefault="00D72A24" w14:paraId="41C9F662" w14:textId="265D3990">
            <w:pPr>
              <w:jc w:val="center"/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  <w:r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Seksjonssjef Eiendom</w:t>
            </w:r>
            <w:r w:rsidRPr="002E7F82" w:rsidR="444268EF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:</w:t>
            </w:r>
            <w:r w:rsidRPr="002E7F82" w:rsidR="53669B06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 xml:space="preserve"> +47</w:t>
            </w:r>
            <w:r w:rsidRPr="002E7F82" w:rsidR="78065086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 </w:t>
            </w:r>
            <w:r w:rsidRPr="002E7F82" w:rsidR="53669B06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418</w:t>
            </w:r>
            <w:r w:rsidRPr="002E7F82" w:rsidR="78065086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 xml:space="preserve"> </w:t>
            </w:r>
            <w:r w:rsidRPr="002E7F82" w:rsidR="53669B06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61</w:t>
            </w:r>
            <w:r w:rsidRPr="002E7F82" w:rsidR="78065086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 xml:space="preserve"> </w:t>
            </w:r>
            <w:r w:rsidRPr="002E7F82" w:rsidR="53669B06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153</w:t>
            </w:r>
          </w:p>
          <w:p w:rsidRPr="002E7F82" w:rsidR="6D9F1F3B" w:rsidP="3C761B42" w:rsidRDefault="6D9F1F3B" w14:paraId="6AD45C30" w14:textId="623EA149">
            <w:pPr>
              <w:jc w:val="center"/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2E7F82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(Rolf Eirik Bexrud)</w:t>
            </w:r>
          </w:p>
          <w:p w:rsidRPr="002E7F82" w:rsidR="005F51B7" w:rsidP="005F51B7" w:rsidRDefault="005F51B7" w14:paraId="337C290A" w14:textId="77777777">
            <w:pPr>
              <w:jc w:val="center"/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</w:p>
          <w:p w:rsidRPr="002E7F82" w:rsidR="00B6679D" w:rsidP="005F51B7" w:rsidRDefault="00B6679D" w14:paraId="07FEED76" w14:textId="69C40E84">
            <w:pPr>
              <w:jc w:val="center"/>
              <w:rPr>
                <w:rFonts w:eastAsia="Arial" w:cs="Arial"/>
                <w:sz w:val="24"/>
                <w:szCs w:val="24"/>
              </w:rPr>
            </w:pPr>
            <w:r w:rsidRPr="002E7F82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 xml:space="preserve">Vakt og </w:t>
            </w:r>
            <w:r w:rsidRPr="002E7F82" w:rsidR="35C3970E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beredskap</w:t>
            </w:r>
            <w:r w:rsidRPr="002E7F82" w:rsidR="419EF486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 xml:space="preserve"> (</w:t>
            </w:r>
            <w:r w:rsidRPr="002E7F82" w:rsidR="35C3970E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Securitas</w:t>
            </w:r>
            <w:r w:rsidRPr="002E7F82" w:rsidR="284816F7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)</w:t>
            </w:r>
            <w:r w:rsidRPr="002E7F82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:</w:t>
            </w:r>
            <w:r w:rsidRPr="002E7F82" w:rsidR="7C9378F0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 xml:space="preserve"> </w:t>
            </w:r>
            <w:r w:rsidRPr="002E7F82" w:rsidR="7C9378F0">
              <w:rPr>
                <w:rFonts w:eastAsia="Arial" w:cs="Arial"/>
                <w:sz w:val="24"/>
                <w:szCs w:val="24"/>
              </w:rPr>
              <w:t>+47</w:t>
            </w:r>
            <w:r w:rsidRPr="002E7F82" w:rsidR="005F51B7">
              <w:rPr>
                <w:rFonts w:eastAsia="Arial" w:cs="Arial"/>
                <w:sz w:val="24"/>
                <w:szCs w:val="24"/>
              </w:rPr>
              <w:t> </w:t>
            </w:r>
            <w:r w:rsidR="00F01D88">
              <w:rPr>
                <w:rFonts w:eastAsia="Arial" w:cs="Arial"/>
                <w:sz w:val="24"/>
                <w:szCs w:val="24"/>
              </w:rPr>
              <w:t>2</w:t>
            </w:r>
            <w:r w:rsidR="00F01D88">
              <w:rPr>
                <w:rFonts w:eastAsia="Arial" w:cs="Arial"/>
              </w:rPr>
              <w:t>2</w:t>
            </w:r>
            <w:r w:rsidR="006D0658">
              <w:rPr>
                <w:rFonts w:eastAsia="Arial" w:cs="Arial"/>
              </w:rPr>
              <w:t>881453 (hele døgnet)</w:t>
            </w:r>
          </w:p>
          <w:p w:rsidRPr="002E7F82" w:rsidR="005F51B7" w:rsidP="005F51B7" w:rsidRDefault="005F51B7" w14:paraId="3A7E0579" w14:textId="77777777">
            <w:pPr>
              <w:jc w:val="center"/>
              <w:rPr>
                <w:rFonts w:eastAsia="Arial" w:cs="Arial"/>
                <w:sz w:val="24"/>
                <w:szCs w:val="24"/>
              </w:rPr>
            </w:pPr>
          </w:p>
          <w:p w:rsidRPr="002E7F82" w:rsidR="00B6679D" w:rsidP="005F51B7" w:rsidRDefault="444268EF" w14:paraId="1117288B" w14:textId="529D0DBD">
            <w:pPr>
              <w:jc w:val="center"/>
              <w:rPr>
                <w:rFonts w:eastAsia="Arial" w:cs="Arial"/>
                <w:sz w:val="24"/>
                <w:szCs w:val="24"/>
              </w:rPr>
            </w:pPr>
            <w:r w:rsidRPr="002E7F82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>Personvernombud:</w:t>
            </w:r>
            <w:r w:rsidRPr="002E7F82" w:rsidR="325F873C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 xml:space="preserve"> </w:t>
            </w:r>
            <w:r w:rsidRPr="002E7F82" w:rsidR="73C91A04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  <w:t xml:space="preserve">+ 47 </w:t>
            </w:r>
            <w:r w:rsidRPr="002E7F82" w:rsidR="73C91A04">
              <w:rPr>
                <w:rFonts w:eastAsia="Arial" w:cs="Arial"/>
                <w:sz w:val="24"/>
                <w:szCs w:val="24"/>
              </w:rPr>
              <w:t>402 81</w:t>
            </w:r>
            <w:r w:rsidRPr="002E7F82" w:rsidR="78065086">
              <w:rPr>
                <w:rFonts w:eastAsia="Arial" w:cs="Arial"/>
                <w:sz w:val="24"/>
                <w:szCs w:val="24"/>
              </w:rPr>
              <w:t> </w:t>
            </w:r>
            <w:r w:rsidRPr="002E7F82" w:rsidR="73C91A04">
              <w:rPr>
                <w:rFonts w:eastAsia="Arial" w:cs="Arial"/>
                <w:sz w:val="24"/>
                <w:szCs w:val="24"/>
              </w:rPr>
              <w:t>558</w:t>
            </w:r>
          </w:p>
          <w:p w:rsidRPr="002E7F82" w:rsidR="78D86AE1" w:rsidP="3C761B42" w:rsidRDefault="78D86AE1" w14:paraId="75FA48B7" w14:textId="776BB243">
            <w:pPr>
              <w:jc w:val="center"/>
              <w:rPr>
                <w:rFonts w:eastAsia="Arial" w:cs="Arial"/>
                <w:sz w:val="24"/>
                <w:szCs w:val="24"/>
              </w:rPr>
            </w:pPr>
            <w:r w:rsidRPr="002E7F82">
              <w:rPr>
                <w:rFonts w:eastAsia="Arial" w:cs="Arial"/>
                <w:sz w:val="24"/>
                <w:szCs w:val="24"/>
              </w:rPr>
              <w:t>(Hanne Pernille Gulbrandsen)</w:t>
            </w:r>
          </w:p>
          <w:p w:rsidRPr="002E7F82" w:rsidR="005F51B7" w:rsidP="005F51B7" w:rsidRDefault="005F51B7" w14:paraId="3CE4C73A" w14:textId="77777777">
            <w:pPr>
              <w:jc w:val="center"/>
              <w:rPr>
                <w:rFonts w:eastAsia="Arial" w:cs="Arial"/>
                <w:sz w:val="24"/>
                <w:szCs w:val="24"/>
              </w:rPr>
            </w:pPr>
          </w:p>
          <w:p w:rsidRPr="002E7F82" w:rsidR="116E04BA" w:rsidP="005F51B7" w:rsidRDefault="539C6449" w14:paraId="6646E319" w14:textId="5F5B816D">
            <w:pPr>
              <w:jc w:val="center"/>
              <w:rPr>
                <w:rFonts w:eastAsia="Arial" w:cs="Arial"/>
                <w:sz w:val="24"/>
                <w:szCs w:val="24"/>
              </w:rPr>
            </w:pPr>
            <w:r w:rsidRPr="002E7F82">
              <w:rPr>
                <w:rFonts w:eastAsia="Arial" w:cs="Arial"/>
                <w:sz w:val="24"/>
                <w:szCs w:val="24"/>
              </w:rPr>
              <w:t>Statsbygg Remmen: +47 907 21</w:t>
            </w:r>
            <w:r w:rsidRPr="002E7F82" w:rsidR="78065086">
              <w:rPr>
                <w:rFonts w:eastAsia="Arial" w:cs="Arial"/>
                <w:sz w:val="24"/>
                <w:szCs w:val="24"/>
              </w:rPr>
              <w:t> </w:t>
            </w:r>
            <w:r w:rsidRPr="002E7F82">
              <w:rPr>
                <w:rFonts w:eastAsia="Arial" w:cs="Arial"/>
                <w:sz w:val="24"/>
                <w:szCs w:val="24"/>
              </w:rPr>
              <w:t>799</w:t>
            </w:r>
          </w:p>
          <w:p w:rsidRPr="002E7F82" w:rsidR="32D052B9" w:rsidP="3C761B42" w:rsidRDefault="32D052B9" w14:paraId="215DAAF3" w14:textId="7F1FAD7E">
            <w:pPr>
              <w:jc w:val="center"/>
              <w:rPr>
                <w:rFonts w:eastAsia="Arial" w:cs="Arial"/>
                <w:sz w:val="24"/>
                <w:szCs w:val="24"/>
              </w:rPr>
            </w:pPr>
            <w:r w:rsidRPr="002E7F82">
              <w:rPr>
                <w:rFonts w:eastAsia="Arial" w:cs="Arial"/>
                <w:sz w:val="24"/>
                <w:szCs w:val="24"/>
              </w:rPr>
              <w:t>(Ole Sigmund Aasen)</w:t>
            </w:r>
          </w:p>
          <w:p w:rsidRPr="002E7F82" w:rsidR="3C761B42" w:rsidP="3C761B42" w:rsidRDefault="3C761B42" w14:paraId="6DF8FAB2" w14:textId="6969BAD6">
            <w:pPr>
              <w:jc w:val="center"/>
              <w:rPr>
                <w:rFonts w:eastAsia="Arial" w:cs="Arial"/>
                <w:sz w:val="24"/>
                <w:szCs w:val="24"/>
              </w:rPr>
            </w:pPr>
          </w:p>
          <w:p w:rsidRPr="002E7F82" w:rsidR="005F51B7" w:rsidP="005F51B7" w:rsidRDefault="005360B8" w14:paraId="1C25A767" w14:textId="58718AC7">
            <w:pPr>
              <w:jc w:val="center"/>
              <w:rPr>
                <w:rFonts w:eastAsia="Arial" w:cs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>E</w:t>
            </w:r>
            <w:r>
              <w:rPr>
                <w:rFonts w:eastAsia="Arial" w:cs="Arial"/>
              </w:rPr>
              <w:t>iendom</w:t>
            </w:r>
            <w:r w:rsidRPr="002E7F82" w:rsidR="78065086">
              <w:rPr>
                <w:rFonts w:eastAsia="Arial" w:cs="Arial"/>
                <w:sz w:val="24"/>
                <w:szCs w:val="24"/>
              </w:rPr>
              <w:t xml:space="preserve"> Fredrikstad: </w:t>
            </w:r>
            <w:r w:rsidRPr="002E7F82" w:rsidR="67548F8B">
              <w:rPr>
                <w:rFonts w:eastAsia="Arial" w:cs="Arial"/>
                <w:sz w:val="24"/>
                <w:szCs w:val="24"/>
              </w:rPr>
              <w:t>+47</w:t>
            </w:r>
            <w:r>
              <w:rPr>
                <w:rFonts w:eastAsia="Arial" w:cs="Arial"/>
                <w:sz w:val="24"/>
                <w:szCs w:val="24"/>
              </w:rPr>
              <w:t>41287021</w:t>
            </w:r>
          </w:p>
          <w:p w:rsidRPr="00855757" w:rsidR="3EA2A237" w:rsidP="3C761B42" w:rsidRDefault="3EA2A237" w14:paraId="486F67D1" w14:textId="48F56AC0">
            <w:pPr>
              <w:jc w:val="center"/>
              <w:rPr>
                <w:rFonts w:eastAsia="Arial" w:cs="Arial"/>
                <w:sz w:val="24"/>
                <w:szCs w:val="24"/>
                <w:lang w:val="sv-SE"/>
              </w:rPr>
            </w:pPr>
            <w:r w:rsidRPr="00855757">
              <w:rPr>
                <w:rFonts w:eastAsia="Arial" w:cs="Arial"/>
                <w:sz w:val="24"/>
                <w:szCs w:val="24"/>
                <w:lang w:val="sv-SE"/>
              </w:rPr>
              <w:t>(</w:t>
            </w:r>
            <w:r w:rsidRPr="00855757" w:rsidR="005360B8">
              <w:rPr>
                <w:rFonts w:eastAsia="Arial" w:cs="Arial"/>
                <w:sz w:val="24"/>
                <w:szCs w:val="24"/>
                <w:lang w:val="sv-SE"/>
              </w:rPr>
              <w:t>Tonje Brun</w:t>
            </w:r>
            <w:r w:rsidRPr="00855757">
              <w:rPr>
                <w:rFonts w:eastAsia="Arial" w:cs="Arial"/>
                <w:sz w:val="24"/>
                <w:szCs w:val="24"/>
                <w:lang w:val="sv-SE"/>
              </w:rPr>
              <w:t>)</w:t>
            </w:r>
          </w:p>
          <w:p w:rsidRPr="00855757" w:rsidR="005F51B7" w:rsidP="005F51B7" w:rsidRDefault="005F51B7" w14:paraId="4761277D" w14:textId="77777777">
            <w:pPr>
              <w:jc w:val="center"/>
              <w:rPr>
                <w:rFonts w:eastAsia="Arial" w:cs="Arial"/>
                <w:sz w:val="24"/>
                <w:szCs w:val="24"/>
                <w:lang w:val="sv-SE"/>
              </w:rPr>
            </w:pPr>
          </w:p>
          <w:p w:rsidRPr="00855757" w:rsidR="00B6679D" w:rsidP="005F51B7" w:rsidRDefault="00B6679D" w14:paraId="585CFE98" w14:textId="56ADCAC7">
            <w:pPr>
              <w:jc w:val="center"/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sv-SE"/>
              </w:rPr>
            </w:pPr>
            <w:r w:rsidRPr="00855757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sv-SE"/>
              </w:rPr>
              <w:t>SIKT CERT</w:t>
            </w:r>
            <w:r w:rsidRPr="00855757" w:rsidR="4FE448AE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sv-SE"/>
              </w:rPr>
              <w:t xml:space="preserve"> Vakt</w:t>
            </w:r>
            <w:r w:rsidRPr="00855757" w:rsidR="7D8DA41A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sv-SE"/>
              </w:rPr>
              <w:t xml:space="preserve"> (eduCSC): </w:t>
            </w:r>
            <w:r w:rsidRPr="00855757" w:rsidR="7D8DA41A">
              <w:rPr>
                <w:rFonts w:eastAsia="Arial" w:cs="Arial"/>
                <w:sz w:val="24"/>
                <w:szCs w:val="24"/>
                <w:lang w:val="sv-SE"/>
              </w:rPr>
              <w:t>+47 739 84</w:t>
            </w:r>
            <w:r w:rsidRPr="00855757" w:rsidR="005F51B7">
              <w:rPr>
                <w:rFonts w:eastAsia="Arial" w:cs="Arial"/>
                <w:sz w:val="24"/>
                <w:szCs w:val="24"/>
                <w:lang w:val="sv-SE"/>
              </w:rPr>
              <w:t> </w:t>
            </w:r>
            <w:r w:rsidRPr="00855757" w:rsidR="7D8DA41A">
              <w:rPr>
                <w:rFonts w:eastAsia="Arial" w:cs="Arial"/>
                <w:sz w:val="24"/>
                <w:szCs w:val="24"/>
                <w:lang w:val="sv-SE"/>
              </w:rPr>
              <w:t>040</w:t>
            </w:r>
            <w:r w:rsidRPr="00855757" w:rsidR="1E3B3182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sv-SE"/>
              </w:rPr>
              <w:t xml:space="preserve"> </w:t>
            </w:r>
          </w:p>
          <w:p w:rsidRPr="00855757" w:rsidR="005F51B7" w:rsidP="005F51B7" w:rsidRDefault="005F51B7" w14:paraId="64490EA8" w14:textId="77777777">
            <w:pPr>
              <w:jc w:val="center"/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sv-SE"/>
              </w:rPr>
            </w:pPr>
          </w:p>
          <w:p w:rsidRPr="00855757" w:rsidR="00B6679D" w:rsidP="005F51B7" w:rsidRDefault="00B6679D" w14:paraId="5748798E" w14:textId="37E167F7">
            <w:pPr>
              <w:jc w:val="center"/>
              <w:rPr>
                <w:rFonts w:eastAsia="Arial" w:cs="Arial"/>
                <w:sz w:val="24"/>
                <w:szCs w:val="24"/>
                <w:lang w:val="sv-SE"/>
              </w:rPr>
            </w:pPr>
            <w:r w:rsidRPr="00855757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sv-SE"/>
              </w:rPr>
              <w:t>NSM</w:t>
            </w:r>
            <w:r w:rsidRPr="00855757" w:rsidR="25628C56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sv-SE"/>
              </w:rPr>
              <w:t xml:space="preserve"> Vakt</w:t>
            </w:r>
            <w:r w:rsidRPr="00855757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sv-SE"/>
              </w:rPr>
              <w:t>:</w:t>
            </w:r>
            <w:r w:rsidRPr="00855757" w:rsidR="444E2167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sv-SE"/>
              </w:rPr>
              <w:t xml:space="preserve"> </w:t>
            </w:r>
            <w:r w:rsidRPr="00855757" w:rsidR="444E2167">
              <w:rPr>
                <w:rFonts w:eastAsia="Arial" w:cs="Arial"/>
                <w:sz w:val="24"/>
                <w:szCs w:val="24"/>
                <w:lang w:val="sv-SE"/>
              </w:rPr>
              <w:t>02497 (</w:t>
            </w:r>
            <w:r w:rsidRPr="00855757" w:rsidR="2A072A64">
              <w:rPr>
                <w:rFonts w:eastAsia="Arial" w:cs="Arial"/>
                <w:sz w:val="24"/>
                <w:szCs w:val="24"/>
                <w:lang w:val="sv-SE"/>
              </w:rPr>
              <w:t>+47 23 310</w:t>
            </w:r>
            <w:r w:rsidRPr="00855757" w:rsidR="005F51B7">
              <w:rPr>
                <w:rFonts w:eastAsia="Arial" w:cs="Arial"/>
                <w:sz w:val="24"/>
                <w:szCs w:val="24"/>
                <w:lang w:val="sv-SE"/>
              </w:rPr>
              <w:t> </w:t>
            </w:r>
            <w:r w:rsidRPr="00855757" w:rsidR="2A072A64">
              <w:rPr>
                <w:rFonts w:eastAsia="Arial" w:cs="Arial"/>
                <w:sz w:val="24"/>
                <w:szCs w:val="24"/>
                <w:lang w:val="sv-SE"/>
              </w:rPr>
              <w:t>750)</w:t>
            </w:r>
          </w:p>
          <w:p w:rsidRPr="00855757" w:rsidR="005F51B7" w:rsidP="005F51B7" w:rsidRDefault="005F51B7" w14:paraId="5D5E5010" w14:textId="77777777">
            <w:pPr>
              <w:jc w:val="center"/>
              <w:rPr>
                <w:rFonts w:eastAsia="Arial" w:cs="Arial"/>
                <w:sz w:val="24"/>
                <w:szCs w:val="24"/>
                <w:lang w:val="sv-SE"/>
              </w:rPr>
            </w:pPr>
          </w:p>
          <w:p w:rsidRPr="00855757" w:rsidR="00B6679D" w:rsidP="005F51B7" w:rsidRDefault="01A0B34C" w14:paraId="32D5601D" w14:textId="02B13741">
            <w:pPr>
              <w:jc w:val="center"/>
              <w:rPr>
                <w:rFonts w:ascii="Calibri" w:hAnsi="Calibri" w:eastAsia="Calibri" w:cs="Calibri"/>
                <w:sz w:val="24"/>
                <w:szCs w:val="24"/>
                <w:lang w:val="sv-SE"/>
              </w:rPr>
            </w:pPr>
            <w:r w:rsidRPr="00855757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sv-SE"/>
              </w:rPr>
              <w:t xml:space="preserve">Eaton </w:t>
            </w:r>
            <w:r w:rsidRPr="00855757" w:rsidR="00CA0702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sv-SE"/>
              </w:rPr>
              <w:t xml:space="preserve">(UPS) </w:t>
            </w:r>
            <w:r w:rsidRPr="00855757" w:rsidR="583ACAC8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sv-SE"/>
              </w:rPr>
              <w:t>V</w:t>
            </w:r>
            <w:r w:rsidRPr="00855757">
              <w:rPr>
                <w:rStyle w:val="Sterkutheving1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sv-SE"/>
              </w:rPr>
              <w:t xml:space="preserve">akt: +47 </w:t>
            </w:r>
            <w:r w:rsidRPr="00855757">
              <w:rPr>
                <w:rFonts w:eastAsia="Calibri" w:cs="Arial"/>
                <w:sz w:val="24"/>
                <w:szCs w:val="24"/>
                <w:lang w:val="sv-SE"/>
              </w:rPr>
              <w:t>23 036</w:t>
            </w:r>
            <w:r w:rsidRPr="00855757" w:rsidR="005F51B7">
              <w:rPr>
                <w:rFonts w:eastAsia="Calibri" w:cs="Arial"/>
                <w:sz w:val="24"/>
                <w:szCs w:val="24"/>
                <w:lang w:val="sv-SE"/>
              </w:rPr>
              <w:t> </w:t>
            </w:r>
            <w:r w:rsidRPr="00855757">
              <w:rPr>
                <w:rFonts w:eastAsia="Calibri" w:cs="Arial"/>
                <w:sz w:val="24"/>
                <w:szCs w:val="24"/>
                <w:lang w:val="sv-SE"/>
              </w:rPr>
              <w:t>510</w:t>
            </w:r>
          </w:p>
          <w:p w:rsidRPr="00855757" w:rsidR="005F51B7" w:rsidP="005F51B7" w:rsidRDefault="005F51B7" w14:paraId="52DEAE92" w14:textId="77777777">
            <w:pPr>
              <w:jc w:val="center"/>
              <w:rPr>
                <w:rFonts w:eastAsia="Arial" w:cs="Arial"/>
                <w:sz w:val="24"/>
                <w:szCs w:val="24"/>
                <w:lang w:val="sv-SE"/>
              </w:rPr>
            </w:pPr>
          </w:p>
          <w:p w:rsidRPr="009B5DFB" w:rsidR="00B6679D" w:rsidP="005F51B7" w:rsidRDefault="4D0623EA" w14:paraId="31B136E3" w14:textId="1F76A485">
            <w:pPr>
              <w:jc w:val="center"/>
              <w:rPr>
                <w:rFonts w:eastAsia="Calibri" w:cs="Arial"/>
                <w:sz w:val="24"/>
                <w:szCs w:val="24"/>
              </w:rPr>
            </w:pPr>
            <w:r w:rsidRPr="009B5DFB">
              <w:rPr>
                <w:rFonts w:eastAsia="Calibri" w:cs="Arial"/>
                <w:sz w:val="24"/>
                <w:szCs w:val="24"/>
              </w:rPr>
              <w:t>Caverion</w:t>
            </w:r>
            <w:r w:rsidRPr="009B5DFB" w:rsidR="52CBBE62">
              <w:rPr>
                <w:rFonts w:eastAsia="Calibri" w:cs="Arial"/>
                <w:sz w:val="24"/>
                <w:szCs w:val="24"/>
              </w:rPr>
              <w:t xml:space="preserve"> (Nettverk)</w:t>
            </w:r>
            <w:r w:rsidRPr="009B5DFB">
              <w:rPr>
                <w:rFonts w:eastAsia="Calibri" w:cs="Arial"/>
                <w:sz w:val="24"/>
                <w:szCs w:val="24"/>
              </w:rPr>
              <w:t>: +47 915 79</w:t>
            </w:r>
            <w:r w:rsidRPr="009B5DFB" w:rsidR="78065086">
              <w:rPr>
                <w:rFonts w:eastAsia="Calibri" w:cs="Arial"/>
                <w:sz w:val="24"/>
                <w:szCs w:val="24"/>
              </w:rPr>
              <w:t> </w:t>
            </w:r>
            <w:r w:rsidRPr="009B5DFB">
              <w:rPr>
                <w:rFonts w:eastAsia="Calibri" w:cs="Arial"/>
                <w:sz w:val="24"/>
                <w:szCs w:val="24"/>
              </w:rPr>
              <w:t>952</w:t>
            </w:r>
          </w:p>
          <w:p w:rsidRPr="009B5DFB" w:rsidR="005F51B7" w:rsidP="005F51B7" w:rsidRDefault="552CFFCE" w14:paraId="18367B70" w14:textId="0F989994">
            <w:pPr>
              <w:jc w:val="center"/>
              <w:rPr>
                <w:rFonts w:eastAsia="Calibri" w:cs="Arial"/>
                <w:sz w:val="24"/>
                <w:szCs w:val="24"/>
              </w:rPr>
            </w:pPr>
            <w:r w:rsidRPr="009B5DFB">
              <w:rPr>
                <w:rFonts w:eastAsia="Calibri" w:cs="Arial"/>
                <w:sz w:val="24"/>
                <w:szCs w:val="24"/>
              </w:rPr>
              <w:t>(Jon Fredrik Demma)</w:t>
            </w:r>
          </w:p>
          <w:p w:rsidRPr="009B5DFB" w:rsidR="39CC831B" w:rsidP="39CC831B" w:rsidRDefault="39CC831B" w14:paraId="3E235D29" w14:textId="5560C984">
            <w:pPr>
              <w:jc w:val="center"/>
              <w:rPr>
                <w:rFonts w:eastAsia="Calibri" w:cs="Arial"/>
                <w:sz w:val="24"/>
                <w:szCs w:val="24"/>
              </w:rPr>
            </w:pPr>
          </w:p>
          <w:p w:rsidRPr="009B5DFB" w:rsidR="000C55EB" w:rsidP="000C55EB" w:rsidRDefault="550E14B0" w14:paraId="503B816B" w14:textId="22B0EDEB">
            <w:pPr>
              <w:jc w:val="center"/>
              <w:rPr>
                <w:rFonts w:eastAsia="Calibri" w:cs="Arial"/>
                <w:sz w:val="24"/>
                <w:szCs w:val="24"/>
              </w:rPr>
            </w:pPr>
            <w:r w:rsidRPr="009B5DFB">
              <w:rPr>
                <w:rFonts w:eastAsia="Calibri" w:cs="Arial"/>
                <w:sz w:val="24"/>
                <w:szCs w:val="24"/>
              </w:rPr>
              <w:t>Thermocontrol</w:t>
            </w:r>
            <w:r w:rsidRPr="009B5DFB" w:rsidR="4D70F575">
              <w:rPr>
                <w:rFonts w:eastAsia="Calibri" w:cs="Arial"/>
                <w:sz w:val="24"/>
                <w:szCs w:val="24"/>
              </w:rPr>
              <w:t xml:space="preserve"> </w:t>
            </w:r>
            <w:r w:rsidRPr="009B5DFB" w:rsidR="52CBBE62">
              <w:rPr>
                <w:rFonts w:eastAsia="Calibri" w:cs="Arial"/>
                <w:sz w:val="24"/>
                <w:szCs w:val="24"/>
              </w:rPr>
              <w:t>(Kjøling</w:t>
            </w:r>
            <w:r w:rsidRPr="009B5DFB" w:rsidR="34DA526F">
              <w:rPr>
                <w:rFonts w:eastAsia="Calibri" w:cs="Arial"/>
                <w:sz w:val="24"/>
                <w:szCs w:val="24"/>
              </w:rPr>
              <w:t xml:space="preserve"> serverrom</w:t>
            </w:r>
            <w:r w:rsidRPr="009B5DFB" w:rsidR="52CBBE62">
              <w:rPr>
                <w:rFonts w:eastAsia="Calibri" w:cs="Arial"/>
                <w:sz w:val="24"/>
                <w:szCs w:val="24"/>
              </w:rPr>
              <w:t>)</w:t>
            </w:r>
            <w:r w:rsidRPr="009B5DFB">
              <w:rPr>
                <w:rFonts w:eastAsia="Calibri" w:cs="Arial"/>
                <w:sz w:val="24"/>
                <w:szCs w:val="24"/>
              </w:rPr>
              <w:t>: + 47 458 63</w:t>
            </w:r>
            <w:r w:rsidRPr="009B5DFB" w:rsidR="000C55EB">
              <w:rPr>
                <w:rFonts w:eastAsia="Calibri" w:cs="Arial"/>
                <w:sz w:val="24"/>
                <w:szCs w:val="24"/>
              </w:rPr>
              <w:t> </w:t>
            </w:r>
            <w:r w:rsidRPr="009B5DFB">
              <w:rPr>
                <w:rFonts w:eastAsia="Calibri" w:cs="Arial"/>
                <w:sz w:val="24"/>
                <w:szCs w:val="24"/>
              </w:rPr>
              <w:t>065</w:t>
            </w:r>
          </w:p>
          <w:p w:rsidRPr="002E7F82" w:rsidR="00B6679D" w:rsidP="3C761B42" w:rsidRDefault="4C8A1FFD" w14:paraId="3963D09D" w14:textId="2DC1A232">
            <w:pPr>
              <w:jc w:val="center"/>
              <w:rPr>
                <w:rFonts w:eastAsia="Calibri" w:cs="Arial"/>
                <w:sz w:val="24"/>
                <w:szCs w:val="24"/>
              </w:rPr>
            </w:pPr>
            <w:r w:rsidRPr="002E7F82">
              <w:rPr>
                <w:rFonts w:eastAsia="Calibri" w:cs="Arial"/>
                <w:sz w:val="24"/>
                <w:szCs w:val="24"/>
              </w:rPr>
              <w:t>(Jørgen Agerup)</w:t>
            </w:r>
          </w:p>
          <w:p w:rsidR="000C55EB" w:rsidP="3C761B42" w:rsidRDefault="000C55EB" w14:paraId="401CC298" w14:textId="48E536AD">
            <w:pPr>
              <w:jc w:val="center"/>
              <w:rPr>
                <w:rFonts w:eastAsia="Calibri" w:cs="Arial"/>
                <w:sz w:val="24"/>
                <w:szCs w:val="24"/>
              </w:rPr>
            </w:pPr>
          </w:p>
          <w:p w:rsidR="000C55EB" w:rsidP="3C761B42" w:rsidRDefault="000C55EB" w14:paraId="4DEE6531" w14:textId="2EAC950C">
            <w:pPr>
              <w:jc w:val="center"/>
              <w:rPr>
                <w:rFonts w:eastAsia="Calibri" w:cs="Arial"/>
                <w:sz w:val="24"/>
                <w:szCs w:val="24"/>
              </w:rPr>
            </w:pPr>
            <w:r>
              <w:rPr>
                <w:rFonts w:eastAsia="Calibri" w:cs="Arial"/>
                <w:sz w:val="24"/>
                <w:szCs w:val="24"/>
              </w:rPr>
              <w:lastRenderedPageBreak/>
              <w:t>Norsus</w:t>
            </w:r>
            <w:r w:rsidR="00DB5019">
              <w:rPr>
                <w:rFonts w:eastAsia="Calibri" w:cs="Arial"/>
                <w:sz w:val="24"/>
                <w:szCs w:val="24"/>
              </w:rPr>
              <w:t>: Pål Erik Jensen +47 934 42 558 / Siw Nordahl +47 958 83</w:t>
            </w:r>
            <w:r w:rsidR="002E7F82">
              <w:rPr>
                <w:rFonts w:eastAsia="Calibri" w:cs="Arial"/>
                <w:sz w:val="24"/>
                <w:szCs w:val="24"/>
              </w:rPr>
              <w:t> </w:t>
            </w:r>
            <w:r w:rsidR="00DB5019">
              <w:rPr>
                <w:rFonts w:eastAsia="Calibri" w:cs="Arial"/>
                <w:sz w:val="24"/>
                <w:szCs w:val="24"/>
              </w:rPr>
              <w:t>470</w:t>
            </w:r>
          </w:p>
          <w:p w:rsidR="002E7F82" w:rsidP="3C761B42" w:rsidRDefault="002E7F82" w14:paraId="52904F1C" w14:textId="77777777">
            <w:pPr>
              <w:jc w:val="center"/>
              <w:rPr>
                <w:rFonts w:eastAsia="Calibri" w:cs="Arial"/>
                <w:sz w:val="24"/>
                <w:szCs w:val="24"/>
              </w:rPr>
            </w:pPr>
          </w:p>
          <w:p w:rsidRPr="002E7F82" w:rsidR="002E7F82" w:rsidP="002E7F82" w:rsidRDefault="002E7F82" w14:paraId="1AC88E21" w14:textId="07995232">
            <w:pPr>
              <w:rPr>
                <w:rFonts w:ascii="Times New Roman" w:hAnsi="Times New Roman" w:eastAsia="Times New Roman"/>
                <w:sz w:val="24"/>
                <w:szCs w:val="24"/>
                <w:lang w:eastAsia="nb-NO"/>
              </w:rPr>
            </w:pPr>
            <w:r>
              <w:rPr>
                <w:rFonts w:eastAsia="Calibri" w:cs="Arial"/>
                <w:sz w:val="24"/>
                <w:szCs w:val="24"/>
              </w:rPr>
              <w:t xml:space="preserve">            SiØ: Dag Midtfjell +47 901 38 145 / Dina Holm +47 </w:t>
            </w:r>
            <w:r w:rsidRPr="002E7F82">
              <w:rPr>
                <w:rFonts w:ascii="Times New Roman" w:hAnsi="Times New Roman" w:eastAsia="Times New Roman"/>
                <w:sz w:val="24"/>
                <w:szCs w:val="24"/>
                <w:lang w:eastAsia="nb-NO"/>
              </w:rPr>
              <w:t>958 55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nb-NO"/>
              </w:rPr>
              <w:t> </w:t>
            </w:r>
            <w:r w:rsidRPr="002E7F82">
              <w:rPr>
                <w:rFonts w:ascii="Times New Roman" w:hAnsi="Times New Roman" w:eastAsia="Times New Roman"/>
                <w:sz w:val="24"/>
                <w:szCs w:val="24"/>
                <w:lang w:eastAsia="nb-NO"/>
              </w:rPr>
              <w:t>541</w:t>
            </w:r>
          </w:p>
          <w:p w:rsidRPr="005F51B7" w:rsidR="002E7F82" w:rsidP="3C761B42" w:rsidRDefault="002E7F82" w14:paraId="3CF2D8B6" w14:textId="320F1661">
            <w:pPr>
              <w:jc w:val="center"/>
              <w:rPr>
                <w:rFonts w:eastAsia="Calibri" w:cs="Arial"/>
                <w:sz w:val="24"/>
                <w:szCs w:val="24"/>
              </w:rPr>
            </w:pPr>
          </w:p>
        </w:tc>
      </w:tr>
    </w:tbl>
    <w:p w:rsidR="00A04883" w:rsidRDefault="00A04883" w14:paraId="1FC39945" w14:textId="77777777">
      <w:pPr>
        <w:rPr>
          <w:rStyle w:val="Sterkutheving1"/>
          <w:b w:val="0"/>
          <w:i w:val="0"/>
          <w:color w:val="000000" w:themeColor="text1"/>
        </w:rPr>
      </w:pPr>
      <w:r>
        <w:rPr>
          <w:rStyle w:val="Sterkutheving1"/>
          <w:b w:val="0"/>
          <w:i w:val="0"/>
          <w:color w:val="000000" w:themeColor="text1"/>
        </w:rPr>
        <w:lastRenderedPageBreak/>
        <w:br w:type="page"/>
      </w:r>
    </w:p>
    <w:p w:rsidR="00B6679D" w:rsidP="00A04883" w:rsidRDefault="00A04883" w14:paraId="16516404" w14:textId="77777777">
      <w:pPr>
        <w:pStyle w:val="Overskrift1"/>
        <w:rPr>
          <w:rStyle w:val="Sterkutheving1"/>
          <w:b w:val="0"/>
          <w:bCs/>
          <w:i w:val="0"/>
          <w:iCs w:val="0"/>
          <w:color w:val="000000" w:themeColor="text1"/>
        </w:rPr>
      </w:pPr>
      <w:r w:rsidRPr="00A04883">
        <w:rPr>
          <w:rStyle w:val="Sterkutheving1"/>
          <w:b w:val="0"/>
          <w:bCs/>
          <w:i w:val="0"/>
          <w:iCs w:val="0"/>
          <w:color w:val="000000" w:themeColor="text1"/>
        </w:rPr>
        <w:lastRenderedPageBreak/>
        <w:t>INFORMASJON OM BEREDSKAPSPLANEN</w:t>
      </w:r>
    </w:p>
    <w:p w:rsidR="00A04883" w:rsidP="00A04883" w:rsidRDefault="00A04883" w14:paraId="21DA5742" w14:textId="77777777">
      <w:pPr>
        <w:pStyle w:val="Overskrift2"/>
      </w:pPr>
      <w:r w:rsidRPr="00A04883">
        <w:t>Mål med planverket</w:t>
      </w:r>
    </w:p>
    <w:p w:rsidR="00A04883" w:rsidP="00A04883" w:rsidRDefault="00A04883" w14:paraId="68423F02" w14:textId="32E7E1CB">
      <w:r>
        <w:t xml:space="preserve">Beredskapsplan for </w:t>
      </w:r>
      <w:r w:rsidR="005F51B7">
        <w:t>IRT</w:t>
      </w:r>
      <w:r>
        <w:t xml:space="preserve"> er et tillegg til HiØs sentrale beredskapsplan. Målet med denne beredskapsplan</w:t>
      </w:r>
      <w:r w:rsidR="1F980B16">
        <w:t>en</w:t>
      </w:r>
      <w:r>
        <w:t xml:space="preserve"> er at den skal legge grunnlag for en effektiv og god krisehåndtering av hendelser knyttet til I</w:t>
      </w:r>
      <w:r w:rsidR="00F339BE">
        <w:t>nformasjonssikkerhet og personvern</w:t>
      </w:r>
      <w:r>
        <w:t>. Beredskapsplanen er et verktøy for HiØ</w:t>
      </w:r>
      <w:r w:rsidR="004C5BA9">
        <w:t>’</w:t>
      </w:r>
      <w:r>
        <w:t>s IRT</w:t>
      </w:r>
      <w:r w:rsidR="00C27D4D">
        <w:t>. Den</w:t>
      </w:r>
      <w:r>
        <w:t xml:space="preserve"> skal </w:t>
      </w:r>
      <w:r w:rsidR="00C27D4D">
        <w:t>gi</w:t>
      </w:r>
      <w:r>
        <w:t xml:space="preserve"> en bedre forutsetning for</w:t>
      </w:r>
      <w:r w:rsidR="00F05CF9">
        <w:t xml:space="preserve"> håndtering av uønskede </w:t>
      </w:r>
      <w:r w:rsidR="004C5BA9">
        <w:t>digitale</w:t>
      </w:r>
      <w:r w:rsidR="00F05CF9">
        <w:t xml:space="preserve"> hendelser</w:t>
      </w:r>
      <w:r>
        <w:t>.</w:t>
      </w:r>
    </w:p>
    <w:p w:rsidR="00513E07" w:rsidP="00A04883" w:rsidRDefault="00513E07" w14:paraId="747ACD45" w14:textId="42F1CC0A">
      <w:r>
        <w:t>I beredskapsplanen inngår en oversikt over medlemmer av høgskolens IRT, varslingsplan og en overordnet plan for håndtering av en hendelse.</w:t>
      </w:r>
    </w:p>
    <w:p w:rsidR="00513E07" w:rsidP="00A04883" w:rsidRDefault="00513E07" w14:paraId="512D7399" w14:textId="04CDF387">
      <w:r>
        <w:t xml:space="preserve">Det er også utarbeidet ulike tiltakskort som gir en mer detaljert </w:t>
      </w:r>
      <w:r w:rsidR="00B31D8E">
        <w:t>plan for</w:t>
      </w:r>
      <w:r>
        <w:t xml:space="preserve"> hvordan man skal håndtere de mest </w:t>
      </w:r>
      <w:r w:rsidR="00B31D8E">
        <w:t>sannsynlige scenarioene som kan inntreffe</w:t>
      </w:r>
      <w:r w:rsidR="004C5BA9">
        <w:t>.</w:t>
      </w:r>
    </w:p>
    <w:p w:rsidR="00A04883" w:rsidP="00A04883" w:rsidRDefault="00A04883" w14:paraId="0562CB0E" w14:textId="77777777"/>
    <w:p w:rsidR="00A04883" w:rsidP="00A04883" w:rsidRDefault="00A04883" w14:paraId="1AC61722" w14:textId="77777777">
      <w:pPr>
        <w:pStyle w:val="Overskrift2"/>
      </w:pPr>
      <w:r w:rsidRPr="00A04883">
        <w:t>Gyldighet og revisjon</w:t>
      </w:r>
    </w:p>
    <w:p w:rsidR="00A04883" w:rsidP="00A04883" w:rsidRDefault="00A04883" w14:paraId="2CA21152" w14:textId="77777777">
      <w:r>
        <w:t>Til grunn for planen ligger det overordnede risiko- og sårbarhetsanalyser (ROS-analyser) for HiØ.</w:t>
      </w:r>
    </w:p>
    <w:p w:rsidR="00A04883" w:rsidP="00A04883" w:rsidRDefault="00A04883" w14:paraId="34CE0A41" w14:textId="77777777"/>
    <w:p w:rsidR="00A04883" w:rsidP="00A04883" w:rsidRDefault="00A04883" w14:paraId="054A99DD" w14:textId="60FA6C53">
      <w:r>
        <w:t xml:space="preserve">Den til enhver tid gjeldende beredskapsplan er tilgjengelig i </w:t>
      </w:r>
      <w:r w:rsidR="00855757">
        <w:t>Rayvn</w:t>
      </w:r>
      <w:r>
        <w:t>. Papirutskrift av gjeldende plan skal være tilgjengelig</w:t>
      </w:r>
      <w:r w:rsidR="00760B14">
        <w:t xml:space="preserve"> hos </w:t>
      </w:r>
      <w:r w:rsidR="6B8D0327">
        <w:t>CISO</w:t>
      </w:r>
      <w:r>
        <w:t>.</w:t>
      </w:r>
      <w:r w:rsidR="00760B14">
        <w:t xml:space="preserve"> </w:t>
      </w:r>
      <w:r>
        <w:t xml:space="preserve">Planen </w:t>
      </w:r>
      <w:r w:rsidR="00760B14">
        <w:t>skal oppdateres</w:t>
      </w:r>
      <w:r>
        <w:t xml:space="preserve"> </w:t>
      </w:r>
      <w:r w:rsidR="00760B14">
        <w:t xml:space="preserve">umiddelbart om noe påvirker innhold i planen. </w:t>
      </w:r>
      <w:r>
        <w:t>Planen skal i tillegg revideres fast en gang pr år.</w:t>
      </w:r>
    </w:p>
    <w:p w:rsidR="00A04883" w:rsidP="00A04883" w:rsidRDefault="00A04883" w14:paraId="62EBF3C5" w14:textId="77777777"/>
    <w:p w:rsidR="00A04883" w:rsidP="00A04883" w:rsidRDefault="4B8D5F3D" w14:paraId="54BCC7DE" w14:textId="35699CD3">
      <w:r>
        <w:t xml:space="preserve">CISO </w:t>
      </w:r>
      <w:r w:rsidR="00A04883">
        <w:t xml:space="preserve">har ansvaret for at </w:t>
      </w:r>
      <w:r w:rsidR="00760B14">
        <w:t xml:space="preserve">denne </w:t>
      </w:r>
      <w:r w:rsidR="00A04883">
        <w:t xml:space="preserve">planen er oppdatert. </w:t>
      </w:r>
    </w:p>
    <w:p w:rsidR="00374460" w:rsidP="00374460" w:rsidRDefault="00374460" w14:paraId="10E475D3" w14:textId="15056839">
      <w:pPr>
        <w:pStyle w:val="Overskrift2"/>
      </w:pPr>
      <w:r>
        <w:t>Organisering av beredskapen</w:t>
      </w:r>
      <w:r w:rsidR="00F422FF">
        <w:t xml:space="preserve"> ved HiØ</w:t>
      </w:r>
    </w:p>
    <w:p w:rsidR="00F422FF" w:rsidP="156FCAC5" w:rsidRDefault="00F422FF" w14:paraId="6B699379" w14:textId="69BD1F36">
      <w:r>
        <w:t>HiØs beredskap er organisert som vist i figuren under:</w:t>
      </w:r>
      <w:r>
        <w:rPr>
          <w:noProof/>
        </w:rPr>
        <w:drawing>
          <wp:inline distT="0" distB="0" distL="0" distR="0" wp14:anchorId="77E21F22" wp14:editId="3A7E362C">
            <wp:extent cx="5486400" cy="3200400"/>
            <wp:effectExtent l="0" t="0" r="0" b="1905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:rsidRPr="00F422FF" w:rsidR="00F422FF" w:rsidP="00F422FF" w:rsidRDefault="00F422FF" w14:paraId="65626C30" w14:textId="21F37647">
      <w:hyperlink r:id="rId17">
        <w:r w:rsidRPr="156FCAC5">
          <w:rPr>
            <w:rStyle w:val="Hyperkobling"/>
            <w:b/>
            <w:bCs/>
          </w:rPr>
          <w:t xml:space="preserve">HiØs </w:t>
        </w:r>
        <w:r w:rsidR="006856A0">
          <w:rPr>
            <w:rStyle w:val="Hyperkobling"/>
            <w:b/>
            <w:bCs/>
          </w:rPr>
          <w:t xml:space="preserve">sentrale </w:t>
        </w:r>
        <w:r w:rsidRPr="156FCAC5">
          <w:rPr>
            <w:rStyle w:val="Hyperkobling"/>
            <w:b/>
            <w:bCs/>
          </w:rPr>
          <w:t>kriseledelse</w:t>
        </w:r>
      </w:hyperlink>
      <w:r>
        <w:t xml:space="preserve"> – Omfattende </w:t>
      </w:r>
      <w:r w:rsidR="00B31D8E">
        <w:t xml:space="preserve">og alvorlige </w:t>
      </w:r>
      <w:r w:rsidR="001D0F57">
        <w:t>digitale</w:t>
      </w:r>
      <w:r w:rsidR="00B31D8E">
        <w:t xml:space="preserve"> </w:t>
      </w:r>
      <w:r>
        <w:t xml:space="preserve">hendelser krever </w:t>
      </w:r>
      <w:r w:rsidR="00A8435F">
        <w:t>at HiØs toppledelse involveres</w:t>
      </w:r>
      <w:r>
        <w:t>.</w:t>
      </w:r>
      <w:r w:rsidR="00A8435F">
        <w:t xml:space="preserve"> HiØs kriseleder avgjør om HiØs kriseledelse skal etableres</w:t>
      </w:r>
      <w:r>
        <w:t xml:space="preserve">. </w:t>
      </w:r>
      <w:r w:rsidR="00A8435F">
        <w:t xml:space="preserve">Ved </w:t>
      </w:r>
      <w:r w:rsidR="00CF40EA">
        <w:t>digitale</w:t>
      </w:r>
      <w:r w:rsidR="00A8435F">
        <w:t xml:space="preserve"> hendelser er det </w:t>
      </w:r>
      <w:r w:rsidR="0029702D">
        <w:t>Digitaliserings</w:t>
      </w:r>
      <w:r w:rsidR="00A8435F">
        <w:t>direktør</w:t>
      </w:r>
      <w:r w:rsidR="00C077E8">
        <w:t xml:space="preserve"> eller</w:t>
      </w:r>
      <w:r w:rsidR="00A8435F">
        <w:t xml:space="preserve"> </w:t>
      </w:r>
      <w:r w:rsidR="1EAA21CE">
        <w:t>CISO</w:t>
      </w:r>
      <w:r w:rsidR="00A8435F">
        <w:t xml:space="preserve"> som gir råd til kriseleder om å etablere HiØs kriseledelse. Om HiØs kriseledelse etableres grunnet en </w:t>
      </w:r>
      <w:r w:rsidR="00CF40EA">
        <w:t>digital</w:t>
      </w:r>
      <w:r w:rsidR="00A8435F">
        <w:t xml:space="preserve"> hendelse er det kriseledelsen som vil</w:t>
      </w:r>
      <w:r>
        <w:t xml:space="preserve"> </w:t>
      </w:r>
      <w:r w:rsidR="005F51B7">
        <w:t>være eier</w:t>
      </w:r>
      <w:r>
        <w:t xml:space="preserve"> av krisen, mens </w:t>
      </w:r>
      <w:r w:rsidR="00A8435F">
        <w:t>HiØs IRT</w:t>
      </w:r>
      <w:r w:rsidR="454F2D95">
        <w:t xml:space="preserve"> </w:t>
      </w:r>
      <w:r>
        <w:t xml:space="preserve">fremdeles vil ha et hovedansvar </w:t>
      </w:r>
      <w:r w:rsidR="00A8435F">
        <w:t xml:space="preserve">for </w:t>
      </w:r>
      <w:r w:rsidR="00A950F3">
        <w:t xml:space="preserve">den operative </w:t>
      </w:r>
      <w:r w:rsidR="00A8435F">
        <w:t>håndteringen av hendelsen</w:t>
      </w:r>
      <w:r>
        <w:t>.</w:t>
      </w:r>
    </w:p>
    <w:p w:rsidR="00374460" w:rsidP="00374460" w:rsidRDefault="00374460" w14:paraId="3FE9F23F" w14:textId="77777777"/>
    <w:p w:rsidR="00F422FF" w:rsidP="00F422FF" w:rsidRDefault="00A8435F" w14:paraId="53F59333" w14:textId="5A279686">
      <w:hyperlink r:id="rId18">
        <w:r w:rsidRPr="156FCAC5">
          <w:rPr>
            <w:rStyle w:val="Hyperkobling"/>
            <w:b/>
            <w:bCs/>
          </w:rPr>
          <w:t>HiØs IRT</w:t>
        </w:r>
      </w:hyperlink>
      <w:r w:rsidR="00F422FF">
        <w:t xml:space="preserve"> – </w:t>
      </w:r>
      <w:r w:rsidR="009819FA">
        <w:t xml:space="preserve">Håndterer alle </w:t>
      </w:r>
      <w:r w:rsidR="000E1F83">
        <w:t>digitale</w:t>
      </w:r>
      <w:r w:rsidR="009819FA">
        <w:t xml:space="preserve"> hendelser som ikke håndteres under normal drift. Ved m</w:t>
      </w:r>
      <w:r w:rsidR="00F422FF">
        <w:t>indre omfattende hendelser</w:t>
      </w:r>
      <w:r w:rsidR="009819FA">
        <w:t xml:space="preserve"> hvor HiØs kriseledelse ikke etableres</w:t>
      </w:r>
      <w:r w:rsidR="00F422FF">
        <w:t xml:space="preserve">, </w:t>
      </w:r>
      <w:r w:rsidR="009819FA">
        <w:t>har IRT</w:t>
      </w:r>
      <w:r w:rsidR="49503D1F">
        <w:t xml:space="preserve"> </w:t>
      </w:r>
      <w:r w:rsidR="009819FA">
        <w:t>ansvar for at HiØs kriseleder er informert om hendelsen underveis og etter at hendelsen er håndtert</w:t>
      </w:r>
      <w:r w:rsidR="00F422FF">
        <w:t>.</w:t>
      </w:r>
    </w:p>
    <w:p w:rsidR="00F422FF" w:rsidP="00374460" w:rsidRDefault="00F422FF" w14:paraId="1F72F646" w14:textId="77777777"/>
    <w:p w:rsidR="00404084" w:rsidP="00F05CF9" w:rsidRDefault="00404084" w14:paraId="0D9CCE7C" w14:textId="60634A83">
      <w:pPr>
        <w:pStyle w:val="Overskrift2"/>
      </w:pPr>
      <w:r>
        <w:t xml:space="preserve">Sammensetning av </w:t>
      </w:r>
      <w:r w:rsidR="5138E377">
        <w:t xml:space="preserve">HiØs </w:t>
      </w:r>
      <w:r>
        <w:t>IRT</w:t>
      </w:r>
    </w:p>
    <w:p w:rsidRPr="00C86C18" w:rsidR="00C86C18" w:rsidP="00C86C18" w:rsidRDefault="00C86C18" w14:paraId="4738FA83" w14:textId="481B4E41">
      <w:r>
        <w:t xml:space="preserve">Nedenfor viser sammensetning av IRT. Ved behov involveres </w:t>
      </w:r>
      <w:r w:rsidR="00EB5833">
        <w:t xml:space="preserve">også </w:t>
      </w:r>
      <w:r>
        <w:t>annet personell.</w:t>
      </w:r>
    </w:p>
    <w:p w:rsidR="00404084" w:rsidP="00404084" w:rsidRDefault="00404084" w14:paraId="08CE6F91" w14:textId="77777777"/>
    <w:tbl>
      <w:tblPr>
        <w:tblStyle w:val="Rutenettabell4uthevingsfarge2"/>
        <w:tblW w:w="0" w:type="auto"/>
        <w:tblLook w:val="04A0" w:firstRow="1" w:lastRow="0" w:firstColumn="1" w:lastColumn="0" w:noHBand="0" w:noVBand="1"/>
      </w:tblPr>
      <w:tblGrid>
        <w:gridCol w:w="3590"/>
        <w:gridCol w:w="5466"/>
      </w:tblGrid>
      <w:tr w:rsidR="00404084" w:rsidTr="156FCAC5" w14:paraId="5456435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6" w:type="dxa"/>
            <w:gridSpan w:val="2"/>
          </w:tcPr>
          <w:p w:rsidR="00404084" w:rsidP="00F05CF9" w:rsidRDefault="00404084" w14:paraId="287A0365" w14:textId="77777777">
            <w:pPr>
              <w:spacing w:line="360" w:lineRule="auto"/>
            </w:pPr>
            <w:r w:rsidRPr="00404084">
              <w:t>IRT (Incident Response Team)</w:t>
            </w:r>
          </w:p>
        </w:tc>
      </w:tr>
      <w:tr w:rsidR="00404084" w:rsidTr="156FCAC5" w14:paraId="703EC85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404084" w:rsidP="00F05CF9" w:rsidRDefault="00404084" w14:paraId="2550D8FC" w14:textId="77777777">
            <w:pPr>
              <w:spacing w:line="360" w:lineRule="auto"/>
            </w:pPr>
            <w:r w:rsidRPr="00404084">
              <w:t>Ted Magnus Sørlie</w:t>
            </w:r>
          </w:p>
        </w:tc>
        <w:tc>
          <w:tcPr>
            <w:tcW w:w="5554" w:type="dxa"/>
          </w:tcPr>
          <w:p w:rsidR="00404084" w:rsidP="00F05CF9" w:rsidRDefault="00404084" w14:paraId="3E4D4B5A" w14:textId="73D67FA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9">
              <w:r w:rsidRPr="156FCAC5">
                <w:rPr>
                  <w:rStyle w:val="Hyperkobling"/>
                </w:rPr>
                <w:t>Leder</w:t>
              </w:r>
              <w:r w:rsidRPr="156FCAC5" w:rsidR="00F05CF9">
                <w:rPr>
                  <w:rStyle w:val="Hyperkobling"/>
                </w:rPr>
                <w:t xml:space="preserve"> IRT</w:t>
              </w:r>
              <w:r w:rsidRPr="156FCAC5" w:rsidR="33993517">
                <w:rPr>
                  <w:rStyle w:val="Hyperkobling"/>
                </w:rPr>
                <w:t xml:space="preserve"> / CISO</w:t>
              </w:r>
            </w:hyperlink>
          </w:p>
        </w:tc>
      </w:tr>
      <w:tr w:rsidR="00404084" w:rsidTr="156FCAC5" w14:paraId="5884AD7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Pr="00404084" w:rsidR="00404084" w:rsidP="00F05CF9" w:rsidRDefault="00F05CF9" w14:paraId="0415D88F" w14:textId="77777777">
            <w:pPr>
              <w:spacing w:line="360" w:lineRule="auto"/>
            </w:pPr>
            <w:r w:rsidRPr="00F05CF9">
              <w:t>Jørgen Henrik Hovde Grønlund</w:t>
            </w:r>
          </w:p>
        </w:tc>
        <w:tc>
          <w:tcPr>
            <w:tcW w:w="5554" w:type="dxa"/>
          </w:tcPr>
          <w:p w:rsidR="00404084" w:rsidP="00F05CF9" w:rsidRDefault="00200AE4" w14:paraId="30E0BCE6" w14:textId="3DE810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0">
              <w:r>
                <w:rPr>
                  <w:rStyle w:val="Hyperkobling"/>
                </w:rPr>
                <w:t>Digitaliserings</w:t>
              </w:r>
              <w:r w:rsidRPr="156FCAC5" w:rsidR="00F05CF9">
                <w:rPr>
                  <w:rStyle w:val="Hyperkobling"/>
                </w:rPr>
                <w:t>direktør</w:t>
              </w:r>
            </w:hyperlink>
          </w:p>
        </w:tc>
      </w:tr>
      <w:tr w:rsidR="00404084" w:rsidTr="156FCAC5" w14:paraId="2CFF322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Pr="00404084" w:rsidR="00404084" w:rsidP="00F05CF9" w:rsidRDefault="00F05CF9" w14:paraId="6F1CDCBC" w14:textId="77777777">
            <w:pPr>
              <w:spacing w:line="360" w:lineRule="auto"/>
            </w:pPr>
            <w:r w:rsidRPr="00F05CF9">
              <w:t>Birgit Helen Dehnes Ravneng</w:t>
            </w:r>
          </w:p>
        </w:tc>
        <w:tc>
          <w:tcPr>
            <w:tcW w:w="5554" w:type="dxa"/>
          </w:tcPr>
          <w:p w:rsidR="00404084" w:rsidP="00F05CF9" w:rsidRDefault="00C86C18" w14:paraId="712C7646" w14:textId="7777777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1">
              <w:r w:rsidRPr="156FCAC5">
                <w:rPr>
                  <w:rStyle w:val="Hyperkobling"/>
                </w:rPr>
                <w:t>Klientsikkerhet</w:t>
              </w:r>
            </w:hyperlink>
          </w:p>
        </w:tc>
      </w:tr>
      <w:tr w:rsidR="00F05CF9" w:rsidTr="156FCAC5" w14:paraId="6BDEAAA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Pr="00F05CF9" w:rsidR="00F05CF9" w:rsidP="00F05CF9" w:rsidRDefault="00F05CF9" w14:paraId="4ABFB668" w14:textId="360D32B6">
            <w:pPr>
              <w:spacing w:line="360" w:lineRule="auto"/>
            </w:pPr>
            <w:r w:rsidRPr="00F05CF9">
              <w:t>Edona Muza</w:t>
            </w:r>
            <w:r w:rsidR="00406F50">
              <w:t>q</w:t>
            </w:r>
            <w:r w:rsidRPr="00F05CF9">
              <w:t>i</w:t>
            </w:r>
          </w:p>
        </w:tc>
        <w:tc>
          <w:tcPr>
            <w:tcW w:w="5554" w:type="dxa"/>
          </w:tcPr>
          <w:p w:rsidR="00F05CF9" w:rsidP="00F05CF9" w:rsidRDefault="00F05CF9" w14:paraId="23B2BB51" w14:textId="52B182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2">
              <w:r w:rsidRPr="156FCAC5">
                <w:rPr>
                  <w:rStyle w:val="Hyperkobling"/>
                </w:rPr>
                <w:t>Seksjons</w:t>
              </w:r>
              <w:r w:rsidR="00CA6E52">
                <w:rPr>
                  <w:rStyle w:val="Hyperkobling"/>
                </w:rPr>
                <w:t>sjef</w:t>
              </w:r>
              <w:r w:rsidRPr="156FCAC5">
                <w:rPr>
                  <w:rStyle w:val="Hyperkobling"/>
                </w:rPr>
                <w:t xml:space="preserve"> Seksjon for </w:t>
              </w:r>
              <w:r w:rsidR="00200AE4">
                <w:rPr>
                  <w:rStyle w:val="Hyperkobling"/>
                </w:rPr>
                <w:t>IT</w:t>
              </w:r>
              <w:r w:rsidR="004019BD">
                <w:rPr>
                  <w:rStyle w:val="Hyperkobling"/>
                </w:rPr>
                <w:t>-bruker</w:t>
              </w:r>
              <w:r w:rsidRPr="156FCAC5">
                <w:rPr>
                  <w:rStyle w:val="Hyperkobling"/>
                </w:rPr>
                <w:t>tjenester</w:t>
              </w:r>
            </w:hyperlink>
          </w:p>
        </w:tc>
      </w:tr>
      <w:tr w:rsidR="00F05CF9" w:rsidTr="156FCAC5" w14:paraId="3988138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Pr="00F05CF9" w:rsidR="00F05CF9" w:rsidP="00F05CF9" w:rsidRDefault="00F05CF9" w14:paraId="580DCFFE" w14:textId="77777777">
            <w:pPr>
              <w:spacing w:line="360" w:lineRule="auto"/>
            </w:pPr>
            <w:r w:rsidRPr="00F05CF9">
              <w:t>Nils Olav Brandstorp Bekken</w:t>
            </w:r>
          </w:p>
        </w:tc>
        <w:tc>
          <w:tcPr>
            <w:tcW w:w="5554" w:type="dxa"/>
          </w:tcPr>
          <w:p w:rsidR="00F05CF9" w:rsidP="00F05CF9" w:rsidRDefault="00F05CF9" w14:paraId="29309FAA" w14:textId="766396B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3">
              <w:r w:rsidRPr="156FCAC5">
                <w:rPr>
                  <w:rStyle w:val="Hyperkobling"/>
                </w:rPr>
                <w:t>Seksjons</w:t>
              </w:r>
              <w:r w:rsidR="004019BD">
                <w:rPr>
                  <w:rStyle w:val="Hyperkobling"/>
                </w:rPr>
                <w:t>sjef</w:t>
              </w:r>
              <w:r w:rsidRPr="156FCAC5">
                <w:rPr>
                  <w:rStyle w:val="Hyperkobling"/>
                </w:rPr>
                <w:t xml:space="preserve"> </w:t>
              </w:r>
              <w:r w:rsidR="004019BD">
                <w:rPr>
                  <w:rStyle w:val="Hyperkobling"/>
                </w:rPr>
                <w:t xml:space="preserve">for </w:t>
              </w:r>
              <w:r w:rsidR="00017E8F">
                <w:rPr>
                  <w:rStyle w:val="Hyperkobling"/>
                </w:rPr>
                <w:t>IT-forvaltning</w:t>
              </w:r>
            </w:hyperlink>
          </w:p>
        </w:tc>
      </w:tr>
      <w:tr w:rsidR="00F05CF9" w:rsidTr="156FCAC5" w14:paraId="7C6D622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Pr="00F05CF9" w:rsidR="00F05CF9" w:rsidP="00F05CF9" w:rsidRDefault="00DC3B7D" w14:paraId="69D78ED0" w14:textId="6BD7ABD4">
            <w:pPr>
              <w:spacing w:line="360" w:lineRule="auto"/>
            </w:pPr>
            <w:r>
              <w:t>Herman Kaldestad</w:t>
            </w:r>
          </w:p>
        </w:tc>
        <w:tc>
          <w:tcPr>
            <w:tcW w:w="5554" w:type="dxa"/>
          </w:tcPr>
          <w:p w:rsidR="00F05CF9" w:rsidP="00F05CF9" w:rsidRDefault="00DC3B7D" w14:paraId="27131ACE" w14:textId="0915C34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4">
              <w:r>
                <w:rPr>
                  <w:rStyle w:val="Hyperkobling"/>
                </w:rPr>
                <w:t>Systemutvikling og programmering</w:t>
              </w:r>
            </w:hyperlink>
          </w:p>
        </w:tc>
      </w:tr>
      <w:tr w:rsidR="00F05CF9" w:rsidTr="156FCAC5" w14:paraId="564EDCF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Pr="00F05CF9" w:rsidR="00F05CF9" w:rsidP="00F05CF9" w:rsidRDefault="00F05CF9" w14:paraId="10516839" w14:textId="77777777">
            <w:pPr>
              <w:spacing w:line="360" w:lineRule="auto"/>
            </w:pPr>
            <w:r w:rsidRPr="00F05CF9">
              <w:t>Leif Martin Nielsen</w:t>
            </w:r>
          </w:p>
        </w:tc>
        <w:tc>
          <w:tcPr>
            <w:tcW w:w="5554" w:type="dxa"/>
          </w:tcPr>
          <w:p w:rsidR="00F05CF9" w:rsidP="00F05CF9" w:rsidRDefault="00C86C18" w14:paraId="58F5D67D" w14:textId="7BAE269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5">
              <w:r w:rsidRPr="156FCAC5">
                <w:rPr>
                  <w:rStyle w:val="Hyperkobling"/>
                </w:rPr>
                <w:t>Serverdrift</w:t>
              </w:r>
            </w:hyperlink>
            <w:r w:rsidR="00DC3B7D">
              <w:rPr>
                <w:rStyle w:val="Hyperkobling"/>
              </w:rPr>
              <w:t xml:space="preserve"> og lagringssystemer</w:t>
            </w:r>
          </w:p>
        </w:tc>
      </w:tr>
      <w:tr w:rsidR="00AD4DD3" w:rsidTr="156FCAC5" w14:paraId="1B8A614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Pr="00F05CF9" w:rsidR="00AD4DD3" w:rsidP="00F05CF9" w:rsidRDefault="00AD4DD3" w14:paraId="1A541A8B" w14:textId="65C937E9">
            <w:pPr>
              <w:spacing w:line="360" w:lineRule="auto"/>
            </w:pPr>
            <w:r>
              <w:t>Mathias Bratz-Queseth</w:t>
            </w:r>
          </w:p>
        </w:tc>
        <w:tc>
          <w:tcPr>
            <w:tcW w:w="5554" w:type="dxa"/>
          </w:tcPr>
          <w:p w:rsidR="00AD4DD3" w:rsidP="00F05CF9" w:rsidRDefault="00DB6591" w14:paraId="278B06A3" w14:textId="07A318C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w:history="1" r:id="rId26">
              <w:r w:rsidRPr="00DB6591">
                <w:rPr>
                  <w:rStyle w:val="Hyperkobling"/>
                </w:rPr>
                <w:t>IT-sikkerhetsrådgiver</w:t>
              </w:r>
            </w:hyperlink>
          </w:p>
        </w:tc>
      </w:tr>
    </w:tbl>
    <w:p w:rsidR="00404084" w:rsidP="00404084" w:rsidRDefault="00404084" w14:paraId="61CDCEAD" w14:textId="77777777"/>
    <w:p w:rsidR="00F05CF9" w:rsidP="00F05CF9" w:rsidRDefault="00F05CF9" w14:paraId="758E6DF3" w14:textId="25B327B8">
      <w:pPr>
        <w:pStyle w:val="Overskrift2"/>
      </w:pPr>
      <w:r w:rsidRPr="00F05CF9">
        <w:t>Informasjons</w:t>
      </w:r>
      <w:r w:rsidR="00EB5833">
        <w:t>ansvar</w:t>
      </w:r>
    </w:p>
    <w:p w:rsidR="00B31D8E" w:rsidP="00FE2B24" w:rsidRDefault="00BC0B74" w14:paraId="6A13093E" w14:textId="36184FB0">
      <w:r>
        <w:t xml:space="preserve">Rektor har det overordnede informasjonsansvaret i krisesituasjoner der kriseledelsen ved HiØ er involvert. Ved </w:t>
      </w:r>
      <w:r w:rsidR="003668B4">
        <w:t>digitale</w:t>
      </w:r>
      <w:r w:rsidR="00B31D8E">
        <w:t xml:space="preserve"> </w:t>
      </w:r>
      <w:r>
        <w:t xml:space="preserve">hendelser </w:t>
      </w:r>
      <w:r w:rsidR="00E31388">
        <w:t xml:space="preserve">der kriseledelsen </w:t>
      </w:r>
      <w:r w:rsidR="00B31D8E">
        <w:t xml:space="preserve">ikke </w:t>
      </w:r>
      <w:r w:rsidR="00E31388">
        <w:t xml:space="preserve">er involvert </w:t>
      </w:r>
      <w:r>
        <w:t xml:space="preserve">er </w:t>
      </w:r>
      <w:r w:rsidR="00E31388">
        <w:t xml:space="preserve">det </w:t>
      </w:r>
      <w:r w:rsidR="00017E8F">
        <w:t>Digitaliserings</w:t>
      </w:r>
      <w:r w:rsidR="00E31388">
        <w:t>direktør som er</w:t>
      </w:r>
      <w:r>
        <w:t xml:space="preserve"> informasjonsansvarlig. </w:t>
      </w:r>
      <w:r w:rsidR="00511208">
        <w:t>Digitaliserings</w:t>
      </w:r>
      <w:r w:rsidR="00E31388">
        <w:t>direktør</w:t>
      </w:r>
      <w:r>
        <w:t xml:space="preserve"> vurderer, sammen med informasjonssjef, om det trengs assistanse fra </w:t>
      </w:r>
      <w:r w:rsidR="00F22FF9">
        <w:t>Seksjon for kommunikasjon</w:t>
      </w:r>
      <w:r>
        <w:t xml:space="preserve">. </w:t>
      </w:r>
      <w:r w:rsidR="00E31388">
        <w:t>IRT</w:t>
      </w:r>
      <w:r>
        <w:t xml:space="preserve"> har i krisesituasjoner et spesielt ansvar for å samarbeide med </w:t>
      </w:r>
      <w:r w:rsidR="003204A4">
        <w:t>Seksjon for kommunikasjon ved</w:t>
      </w:r>
      <w:r>
        <w:t xml:space="preserve"> </w:t>
      </w:r>
      <w:r w:rsidR="00E31388">
        <w:t>HiØ</w:t>
      </w:r>
      <w:r>
        <w:t>.</w:t>
      </w:r>
    </w:p>
    <w:p w:rsidR="00B31D8E" w:rsidP="00B31D8E" w:rsidRDefault="00B31D8E" w14:paraId="6360988E" w14:textId="511C8B9B">
      <w:pPr>
        <w:pStyle w:val="Overskrift2"/>
      </w:pPr>
      <w:r>
        <w:t xml:space="preserve">Når en </w:t>
      </w:r>
      <w:r w:rsidR="00006173">
        <w:t>digital</w:t>
      </w:r>
      <w:r>
        <w:t xml:space="preserve"> hendelse oppstår</w:t>
      </w:r>
    </w:p>
    <w:p w:rsidR="00A326F2" w:rsidP="00A326F2" w:rsidRDefault="62F59724" w14:paraId="3B2A6529" w14:textId="382F2736">
      <w:r>
        <w:t xml:space="preserve">Når det oppstår en </w:t>
      </w:r>
      <w:r w:rsidR="00006173">
        <w:t>digital</w:t>
      </w:r>
      <w:r>
        <w:t xml:space="preserve"> hendelse ved HiØ skal CISO / Høgskolens IRT varsles umiddelbart. IRT gjør en vurdering av omfang og kritikalitet</w:t>
      </w:r>
      <w:r w:rsidR="68517A7D">
        <w:t>,</w:t>
      </w:r>
      <w:r>
        <w:t xml:space="preserve"> og </w:t>
      </w:r>
      <w:r w:rsidR="250315AC">
        <w:t>følger instruksen overfor i forhold til om HiØs sentrale kriseledelse skal in</w:t>
      </w:r>
      <w:r w:rsidR="0472757B">
        <w:t>formeres og involveres.</w:t>
      </w:r>
    </w:p>
    <w:p w:rsidR="000C1D37" w:rsidP="00A326F2" w:rsidRDefault="000C1D37" w14:paraId="47FE5188" w14:textId="028AAC38"/>
    <w:p w:rsidR="000C1D37" w:rsidP="00A326F2" w:rsidRDefault="0472757B" w14:paraId="1CFDA3B5" w14:textId="59C20077">
      <w:r>
        <w:t xml:space="preserve">Ved alvorlige hendelser vil alle medlemmer av høgskolens IRT varsles, og det kalles inn til </w:t>
      </w:r>
      <w:r w:rsidR="3C7E43BD">
        <w:t xml:space="preserve">et </w:t>
      </w:r>
      <w:r>
        <w:t>møte</w:t>
      </w:r>
      <w:r w:rsidR="66FA2943">
        <w:t xml:space="preserve"> om situasjonen</w:t>
      </w:r>
      <w:r>
        <w:t xml:space="preserve"> (preferert digitalt møte i Teams/Zoom</w:t>
      </w:r>
      <w:r w:rsidR="66FA2943">
        <w:t>, alternativt</w:t>
      </w:r>
      <w:r>
        <w:t xml:space="preserve"> fysisk møterom på Campus Remmen). </w:t>
      </w:r>
    </w:p>
    <w:p w:rsidR="000C1D37" w:rsidP="00A326F2" w:rsidRDefault="000C1D37" w14:paraId="63E3720A" w14:textId="0FC59543">
      <w:r>
        <w:t>CISO er møteleder og det oppnevnes en loggfører i møtet.</w:t>
      </w:r>
    </w:p>
    <w:p w:rsidR="000C1D37" w:rsidP="00A326F2" w:rsidRDefault="000C1D37" w14:paraId="29FBDEAB" w14:textId="2C85A172">
      <w:r>
        <w:t>Hendelsen registreres i KunnskapsCIM og HiØs kriseledelse innvilges tilgang til å følge saken.</w:t>
      </w:r>
    </w:p>
    <w:p w:rsidR="000C1D37" w:rsidP="00A326F2" w:rsidRDefault="000C1D37" w14:paraId="05EC5AA0" w14:textId="575D4E24"/>
    <w:p w:rsidR="000C1D37" w:rsidP="00A326F2" w:rsidRDefault="000C1D37" w14:paraId="318BA6C0" w14:textId="2DCD3CAC">
      <w:r>
        <w:lastRenderedPageBreak/>
        <w:t>Punkter som gjennomgås på møtet:</w:t>
      </w:r>
    </w:p>
    <w:p w:rsidR="007C16B6" w:rsidP="00A326F2" w:rsidRDefault="007C16B6" w14:paraId="359D66DB" w14:textId="77777777"/>
    <w:p w:rsidR="007C16B6" w:rsidP="00DE1261" w:rsidRDefault="000C1D37" w14:paraId="4E957250" w14:textId="564F4ED7">
      <w:pPr>
        <w:pStyle w:val="Listeavsnitt"/>
        <w:numPr>
          <w:ilvl w:val="0"/>
          <w:numId w:val="17"/>
        </w:numPr>
      </w:pPr>
      <w:r>
        <w:t>Beskrivelse av hendelsen</w:t>
      </w:r>
      <w:r w:rsidR="009C7CC3">
        <w:t xml:space="preserve"> som har oppstått</w:t>
      </w:r>
      <w:r w:rsidR="007C16B6">
        <w:t>:</w:t>
      </w:r>
    </w:p>
    <w:p w:rsidR="00DE1261" w:rsidP="007C16B6" w:rsidRDefault="6BADE98A" w14:paraId="66861231" w14:textId="0D77C43F">
      <w:pPr>
        <w:pStyle w:val="Listeavsnitt"/>
      </w:pPr>
      <w:r>
        <w:t xml:space="preserve">Eks: </w:t>
      </w:r>
      <w:r w:rsidR="04DC6E4F">
        <w:t>Løsepengevirus, nettverksutfall, utfall M365, tjeneste har sluttet å fungere, ++</w:t>
      </w:r>
    </w:p>
    <w:p w:rsidR="007C16B6" w:rsidP="0079525B" w:rsidRDefault="007C16B6" w14:paraId="2D86255F" w14:textId="77777777"/>
    <w:p w:rsidR="000C1D37" w:rsidP="000C1D37" w:rsidRDefault="007C16B6" w14:paraId="14DFDAA5" w14:textId="664308D1">
      <w:pPr>
        <w:pStyle w:val="Listeavsnitt"/>
        <w:numPr>
          <w:ilvl w:val="0"/>
          <w:numId w:val="17"/>
        </w:numPr>
      </w:pPr>
      <w:r>
        <w:t>H</w:t>
      </w:r>
      <w:r w:rsidR="000C1D37">
        <w:t>va er omfanget og hvilke konsekvenser har det</w:t>
      </w:r>
      <w:r w:rsidR="00E54AA0">
        <w:t>?</w:t>
      </w:r>
    </w:p>
    <w:p w:rsidR="0079525B" w:rsidP="007C16B6" w:rsidRDefault="007C16B6" w14:paraId="48D1ADE2" w14:textId="77777777">
      <w:pPr>
        <w:pStyle w:val="Listeavsnitt"/>
      </w:pPr>
      <w:r>
        <w:t xml:space="preserve">Er det en sentral IKT tjeneste som har problemer? Er personopplysninger på avveie? Er andre data på avveie? Er hendelsen interessant for media? Er hendelsen mulig å håndtere internt, eller må vi leie inn bistand? Finnes det tiltakskort for hendelsen? Er det laget </w:t>
      </w:r>
    </w:p>
    <w:p w:rsidR="00BD61BE" w:rsidP="00BD61BE" w:rsidRDefault="007C16B6" w14:paraId="0378CB43" w14:textId="77777777">
      <w:pPr>
        <w:pStyle w:val="Listeavsnitt"/>
        <w:numPr>
          <w:ilvl w:val="0"/>
          <w:numId w:val="17"/>
        </w:numPr>
      </w:pPr>
      <w:r>
        <w:t>kontinuitetsplaner for hendelsen?</w:t>
      </w:r>
      <w:r w:rsidR="00BD61BE">
        <w:t xml:space="preserve"> Bør IRT jobbe videre fra dedikerte «krise maskiner» uten tilknytning mot HiØ?</w:t>
      </w:r>
    </w:p>
    <w:p w:rsidR="0079525B" w:rsidP="007C16B6" w:rsidRDefault="0079525B" w14:paraId="7881CA24" w14:textId="2634B347">
      <w:pPr>
        <w:pStyle w:val="Listeavsnitt"/>
      </w:pPr>
    </w:p>
    <w:p w:rsidR="0079525B" w:rsidP="0079525B" w:rsidRDefault="0079525B" w14:paraId="5FACBB99" w14:textId="77777777">
      <w:pPr>
        <w:pStyle w:val="Listeavsnitt"/>
        <w:numPr>
          <w:ilvl w:val="0"/>
          <w:numId w:val="17"/>
        </w:numPr>
      </w:pPr>
      <w:r>
        <w:t>Hvem skal varsles og når?</w:t>
      </w:r>
    </w:p>
    <w:p w:rsidR="0079525B" w:rsidP="0079525B" w:rsidRDefault="0079525B" w14:paraId="00A5B9DF" w14:textId="3276DB1B">
      <w:pPr>
        <w:pStyle w:val="Listeavsnitt"/>
      </w:pPr>
      <w:r>
        <w:t xml:space="preserve">HiØs kriseledelse? </w:t>
      </w:r>
      <w:r w:rsidR="00C74B8F">
        <w:t>eduCSC</w:t>
      </w:r>
      <w:r>
        <w:t>? Datatilsynet (husk 72 timers frist), NSM?</w:t>
      </w:r>
    </w:p>
    <w:p w:rsidR="0079525B" w:rsidP="0079525B" w:rsidRDefault="0079525B" w14:paraId="70D858F4" w14:textId="3EC89083">
      <w:pPr>
        <w:pStyle w:val="Listeavsnitt"/>
      </w:pPr>
      <w:r>
        <w:t xml:space="preserve">Studenter? Ansatte? Eksterne? Varsle med sms, info på nettsider, </w:t>
      </w:r>
      <w:r w:rsidR="004C5490">
        <w:t xml:space="preserve">Viva Engange, </w:t>
      </w:r>
      <w:r>
        <w:t xml:space="preserve">epost, infoskjermer, annet? Media? Personvernombud/rådgiver? </w:t>
      </w:r>
      <w:r w:rsidR="00831310">
        <w:t>Studentombud?</w:t>
      </w:r>
    </w:p>
    <w:p w:rsidR="007C16B6" w:rsidP="007C16B6" w:rsidRDefault="007C16B6" w14:paraId="14A6EE8A" w14:textId="77777777">
      <w:pPr>
        <w:pStyle w:val="Listeavsnitt"/>
      </w:pPr>
    </w:p>
    <w:p w:rsidR="000C1D37" w:rsidP="000C1D37" w:rsidRDefault="000C1D37" w14:paraId="651D1042" w14:textId="12CFAE97">
      <w:pPr>
        <w:pStyle w:val="Listeavsnitt"/>
        <w:numPr>
          <w:ilvl w:val="0"/>
          <w:numId w:val="17"/>
        </w:numPr>
      </w:pPr>
      <w:r>
        <w:t xml:space="preserve">Hvem </w:t>
      </w:r>
      <w:r w:rsidR="009C7CC3">
        <w:t>er berørt av hendelsen</w:t>
      </w:r>
    </w:p>
    <w:p w:rsidR="007C16B6" w:rsidP="007C16B6" w:rsidRDefault="007C16B6" w14:paraId="68CCC5DD" w14:textId="5F4CEF7D">
      <w:pPr>
        <w:pStyle w:val="Listeavsnitt"/>
      </w:pPr>
      <w:r>
        <w:t>Ansatte? Studenter? Eksterne? Hvor mange personer er det snakk om som er berørt?</w:t>
      </w:r>
    </w:p>
    <w:p w:rsidR="0079525B" w:rsidP="0079525B" w:rsidRDefault="0079525B" w14:paraId="4AB2F21D" w14:textId="56A2E5D8">
      <w:pPr>
        <w:pStyle w:val="Listeavsnitt"/>
      </w:pPr>
    </w:p>
    <w:p w:rsidR="0079525B" w:rsidP="0079525B" w:rsidRDefault="0079525B" w14:paraId="16B06F1D" w14:textId="5E49A7B0">
      <w:pPr>
        <w:pStyle w:val="Listeavsnitt"/>
        <w:numPr>
          <w:ilvl w:val="0"/>
          <w:numId w:val="17"/>
        </w:numPr>
      </w:pPr>
      <w:r>
        <w:t>Hvordan skal hendelsen håndteres</w:t>
      </w:r>
    </w:p>
    <w:p w:rsidR="0079525B" w:rsidP="0079525B" w:rsidRDefault="0079525B" w14:paraId="09A37199" w14:textId="77777777">
      <w:pPr>
        <w:pStyle w:val="Listeavsnitt"/>
      </w:pPr>
      <w:r>
        <w:t>Quickfix? Re-installasjon? Tilbakeføre data fra replica/backup? Kjøp av nytt utstyr? Tilgang på reservedeler?</w:t>
      </w:r>
    </w:p>
    <w:p w:rsidR="007C16B6" w:rsidP="007C16B6" w:rsidRDefault="007C16B6" w14:paraId="0F66CA99" w14:textId="7C91A418">
      <w:pPr>
        <w:pStyle w:val="Listeavsnitt"/>
      </w:pPr>
    </w:p>
    <w:p w:rsidR="006324F9" w:rsidP="006324F9" w:rsidRDefault="006324F9" w14:paraId="7A513888" w14:textId="26C3DCEB">
      <w:pPr>
        <w:pStyle w:val="Listeavsnitt"/>
        <w:numPr>
          <w:ilvl w:val="0"/>
          <w:numId w:val="17"/>
        </w:numPr>
      </w:pPr>
      <w:r>
        <w:t xml:space="preserve">Logging? </w:t>
      </w:r>
    </w:p>
    <w:p w:rsidR="00115D0A" w:rsidP="0079525B" w:rsidRDefault="006324F9" w14:paraId="19E8A7BD" w14:textId="6211C8B0">
      <w:pPr>
        <w:pStyle w:val="Listeavsnitt"/>
      </w:pPr>
      <w:r>
        <w:t xml:space="preserve">Finnes det mer informasjon om hva som kan ha skjedd i loggene våre? Humio? Sikkerhetsanalyse? Security-portalen i 365? </w:t>
      </w:r>
    </w:p>
    <w:p w:rsidR="007C16B6" w:rsidP="007C16B6" w:rsidRDefault="007C16B6" w14:paraId="4DCA11A3" w14:textId="77777777">
      <w:pPr>
        <w:pStyle w:val="Listeavsnitt"/>
      </w:pPr>
    </w:p>
    <w:p w:rsidR="009C7CC3" w:rsidP="000C1D37" w:rsidRDefault="009C7CC3" w14:paraId="72AF99A3" w14:textId="3CAC96EC">
      <w:pPr>
        <w:pStyle w:val="Listeavsnitt"/>
        <w:numPr>
          <w:ilvl w:val="0"/>
          <w:numId w:val="17"/>
        </w:numPr>
      </w:pPr>
      <w:r>
        <w:t>Trenger vi bistand</w:t>
      </w:r>
      <w:r w:rsidR="00E54AA0">
        <w:t>?</w:t>
      </w:r>
    </w:p>
    <w:p w:rsidR="007C16B6" w:rsidP="007C16B6" w:rsidRDefault="00E54AA0" w14:paraId="7E403F61" w14:textId="375887C3">
      <w:pPr>
        <w:pStyle w:val="Listeavsnitt"/>
      </w:pPr>
      <w:r>
        <w:t xml:space="preserve">Interne ressurser ved HiØ? </w:t>
      </w:r>
      <w:r w:rsidR="009B5DFB">
        <w:t>eduCSC</w:t>
      </w:r>
      <w:r w:rsidR="007C16B6">
        <w:t>, Andre IRT’er i UH-sektoren, Crayon (ReWired), Atea, Caverion, Thermocontroll, Mnemonic</w:t>
      </w:r>
    </w:p>
    <w:p w:rsidR="007C16B6" w:rsidP="007C16B6" w:rsidRDefault="007C16B6" w14:paraId="6E6FBE65" w14:textId="77777777">
      <w:pPr>
        <w:pStyle w:val="Listeavsnitt"/>
      </w:pPr>
    </w:p>
    <w:p w:rsidR="000C1D37" w:rsidP="3C761B42" w:rsidRDefault="565F8EBD" w14:paraId="2330A318" w14:textId="385FEA0C">
      <w:pPr>
        <w:pStyle w:val="Listeavsnitt"/>
        <w:numPr>
          <w:ilvl w:val="0"/>
          <w:numId w:val="17"/>
        </w:numPr>
      </w:pPr>
      <w:r>
        <w:t>Finnes det noe tidsperspektiv på hvor langvarig nedetid det er snakk om</w:t>
      </w:r>
      <w:r w:rsidR="2ED1D3DA">
        <w:t>?</w:t>
      </w:r>
    </w:p>
    <w:p w:rsidR="00E117A6" w:rsidP="00E117A6" w:rsidRDefault="00E117A6" w14:paraId="3F3F000B" w14:textId="77777777"/>
    <w:p w:rsidR="00E117A6" w:rsidP="00E117A6" w:rsidRDefault="00885349" w14:paraId="703D8889" w14:textId="6DEAF02D">
      <w:pPr>
        <w:pStyle w:val="Listeavsnitt"/>
        <w:numPr>
          <w:ilvl w:val="0"/>
          <w:numId w:val="17"/>
        </w:numPr>
      </w:pPr>
      <w:r>
        <w:t>Hvilke tiltak / beslutninger kan iverksettes umiddelbart? Noen beslutninger som må løftes opp til sentral kriseledelse</w:t>
      </w:r>
    </w:p>
    <w:p w:rsidR="00E117A6" w:rsidP="00E117A6" w:rsidRDefault="00E117A6" w14:paraId="7581A2B9" w14:textId="77777777"/>
    <w:p w:rsidR="00E117A6" w:rsidP="00E117A6" w:rsidRDefault="00E117A6" w14:paraId="5263FD65" w14:textId="0E76A13D">
      <w:pPr>
        <w:pStyle w:val="Listeavsnitt"/>
        <w:numPr>
          <w:ilvl w:val="0"/>
          <w:numId w:val="17"/>
        </w:numPr>
      </w:pPr>
      <w:r>
        <w:t>Tidspunkt for neste møte</w:t>
      </w:r>
    </w:p>
    <w:p w:rsidR="009D6DEE" w:rsidP="009D6DEE" w:rsidRDefault="009D6DEE" w14:paraId="52A2A2CE" w14:textId="4F07DA1B"/>
    <w:p w:rsidR="009D6DEE" w:rsidP="009D6DEE" w:rsidRDefault="009D6DEE" w14:paraId="41083B6C" w14:textId="77777777"/>
    <w:p w:rsidR="00E31388" w:rsidP="3C761B42" w:rsidRDefault="41FAFBFC" w14:paraId="0480A9BF" w14:textId="6F8526A3">
      <w:r>
        <w:t>Aktuelle eksterne kontaktpunkter ved hendelser</w:t>
      </w:r>
      <w:r w:rsidR="46EA4C8E">
        <w:t>:</w:t>
      </w:r>
    </w:p>
    <w:tbl>
      <w:tblPr>
        <w:tblStyle w:val="Rutenettabell4uthevingsfarge2"/>
        <w:tblW w:w="0" w:type="auto"/>
        <w:tblLook w:val="04A0" w:firstRow="1" w:lastRow="0" w:firstColumn="1" w:lastColumn="0" w:noHBand="0" w:noVBand="1"/>
      </w:tblPr>
      <w:tblGrid>
        <w:gridCol w:w="3586"/>
        <w:gridCol w:w="2754"/>
        <w:gridCol w:w="2716"/>
      </w:tblGrid>
      <w:tr w:rsidR="00E31388" w:rsidTr="3C761B42" w14:paraId="5FB79EE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Pr="00E31388" w:rsidR="00E31388" w:rsidP="00DB5019" w:rsidRDefault="00E31388" w14:paraId="537374BA" w14:textId="77777777">
            <w:pPr>
              <w:spacing w:line="360" w:lineRule="auto"/>
            </w:pPr>
            <w:r w:rsidRPr="00E31388">
              <w:t>Ekstern part</w:t>
            </w:r>
          </w:p>
        </w:tc>
        <w:tc>
          <w:tcPr>
            <w:tcW w:w="2777" w:type="dxa"/>
          </w:tcPr>
          <w:p w:rsidRPr="00E31388" w:rsidR="00E31388" w:rsidP="00DB5019" w:rsidRDefault="00E31388" w14:paraId="40B6E378" w14:textId="77777777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E31388">
              <w:rPr>
                <w:bCs w:val="0"/>
              </w:rPr>
              <w:t>Bistår med</w:t>
            </w:r>
          </w:p>
        </w:tc>
        <w:tc>
          <w:tcPr>
            <w:tcW w:w="2777" w:type="dxa"/>
          </w:tcPr>
          <w:p w:rsidR="00E31388" w:rsidP="00DB5019" w:rsidRDefault="00E31388" w14:paraId="52E56223" w14:textId="77777777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31388" w:rsidTr="3C761B42" w14:paraId="3C68C98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Pr="00404084" w:rsidR="00E31388" w:rsidP="00DB5019" w:rsidRDefault="00E31388" w14:paraId="09B9662D" w14:textId="77777777">
            <w:pPr>
              <w:spacing w:line="360" w:lineRule="auto"/>
            </w:pPr>
            <w:r>
              <w:t>NSM</w:t>
            </w:r>
          </w:p>
        </w:tc>
        <w:tc>
          <w:tcPr>
            <w:tcW w:w="5554" w:type="dxa"/>
            <w:gridSpan w:val="2"/>
          </w:tcPr>
          <w:p w:rsidR="00E31388" w:rsidP="00DB5019" w:rsidRDefault="00DA6BCB" w14:paraId="2F2B15B1" w14:textId="7777777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Bistår med nasjonale trusselvurdering og nasjonale råd ved hendelser og forebyggende. HiØ varsler NSM ved større hendelser.</w:t>
            </w:r>
          </w:p>
        </w:tc>
      </w:tr>
      <w:tr w:rsidR="00E31388" w:rsidTr="3C761B42" w14:paraId="496224C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Pr="00404084" w:rsidR="00E31388" w:rsidP="00DB5019" w:rsidRDefault="00DD5D9A" w14:paraId="1A10D533" w14:textId="596C2F02">
            <w:pPr>
              <w:spacing w:line="360" w:lineRule="auto"/>
            </w:pPr>
            <w:r>
              <w:lastRenderedPageBreak/>
              <w:t>eduCSC</w:t>
            </w:r>
          </w:p>
        </w:tc>
        <w:tc>
          <w:tcPr>
            <w:tcW w:w="5554" w:type="dxa"/>
            <w:gridSpan w:val="2"/>
          </w:tcPr>
          <w:p w:rsidR="00DA6BCB" w:rsidP="00DB5019" w:rsidRDefault="00DA6BCB" w14:paraId="0352DB7B" w14:textId="777777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Bistår UH-sektoren med hendelseshåndtering:</w:t>
            </w:r>
          </w:p>
          <w:p w:rsidR="00DA6BCB" w:rsidP="00DA6BCB" w:rsidRDefault="00DA6BCB" w14:paraId="6FCEF36A" w14:textId="66DA19FC">
            <w:pPr>
              <w:pStyle w:val="Listeavsnitt"/>
              <w:numPr>
                <w:ilvl w:val="0"/>
                <w:numId w:val="13"/>
              </w:num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Hjelp til å analysere log</w:t>
            </w:r>
            <w:r w:rsidR="000C0E65">
              <w:t>g</w:t>
            </w:r>
            <w:r>
              <w:t xml:space="preserve"> og datatrafikk</w:t>
            </w:r>
          </w:p>
          <w:p w:rsidR="00DA6BCB" w:rsidP="00DA6BCB" w:rsidRDefault="00DA6BCB" w14:paraId="6BD71866" w14:textId="77777777">
            <w:pPr>
              <w:pStyle w:val="Listeavsnitt"/>
              <w:numPr>
                <w:ilvl w:val="0"/>
                <w:numId w:val="13"/>
              </w:num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Bistå med råd</w:t>
            </w:r>
          </w:p>
          <w:p w:rsidR="00DA6BCB" w:rsidP="00DA6BCB" w:rsidRDefault="00DA6BCB" w14:paraId="290450D3" w14:textId="77777777">
            <w:pPr>
              <w:pStyle w:val="Listeavsnitt"/>
              <w:numPr>
                <w:ilvl w:val="0"/>
                <w:numId w:val="13"/>
              </w:num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Sette oss i kontakt med relevante sikkerhetsfirmaer</w:t>
            </w:r>
          </w:p>
          <w:p w:rsidR="00E31388" w:rsidP="00DB5019" w:rsidRDefault="00DA6BCB" w14:paraId="2F807916" w14:textId="41ECA57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Plattform for kommunikasjon er IRT-chat eventuelt</w:t>
            </w:r>
            <w:r w:rsidR="691269FF">
              <w:t xml:space="preserve"> (kryptert)</w:t>
            </w:r>
            <w:r>
              <w:t xml:space="preserve"> e-post.</w:t>
            </w:r>
          </w:p>
        </w:tc>
      </w:tr>
      <w:tr w:rsidR="00E31388" w:rsidTr="3C761B42" w14:paraId="15DEDC8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Pr="00404084" w:rsidR="00E31388" w:rsidP="00DB5019" w:rsidRDefault="00E31388" w14:paraId="1209F9DF" w14:textId="77777777">
            <w:pPr>
              <w:spacing w:line="360" w:lineRule="auto"/>
            </w:pPr>
            <w:r>
              <w:t>ATEA</w:t>
            </w:r>
          </w:p>
        </w:tc>
        <w:tc>
          <w:tcPr>
            <w:tcW w:w="5554" w:type="dxa"/>
            <w:gridSpan w:val="2"/>
          </w:tcPr>
          <w:p w:rsidR="00E31388" w:rsidP="00DB5019" w:rsidRDefault="00DA6BCB" w14:paraId="4AF83EF4" w14:textId="433CFCC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Har </w:t>
            </w:r>
            <w:r w:rsidR="005E4EE5">
              <w:t>Sikt</w:t>
            </w:r>
            <w:r>
              <w:t>-avtale som gjør at vi kan kontakte dem for bistand ved hendelser.</w:t>
            </w:r>
          </w:p>
        </w:tc>
      </w:tr>
      <w:tr w:rsidR="00E31388" w:rsidTr="3C761B42" w14:paraId="5B9BE19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Pr="00F05CF9" w:rsidR="00E31388" w:rsidP="00DB5019" w:rsidRDefault="002C2A50" w14:paraId="013F8EE2" w14:textId="77777777">
            <w:pPr>
              <w:spacing w:line="360" w:lineRule="auto"/>
            </w:pPr>
            <w:r>
              <w:t>Datatilsynet</w:t>
            </w:r>
          </w:p>
        </w:tc>
        <w:tc>
          <w:tcPr>
            <w:tcW w:w="5554" w:type="dxa"/>
            <w:gridSpan w:val="2"/>
          </w:tcPr>
          <w:p w:rsidR="00E31388" w:rsidP="00DB5019" w:rsidRDefault="0CEC260C" w14:paraId="5043CB0F" w14:textId="30EDF7E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HiØ varsler datatilsynet ved brudd på personvernreglene. Frist: 72 timer</w:t>
            </w:r>
          </w:p>
        </w:tc>
      </w:tr>
      <w:tr w:rsidR="00E31388" w:rsidTr="3C761B42" w14:paraId="0BFF9FB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Pr="00F05CF9" w:rsidR="00E31388" w:rsidP="00DB5019" w:rsidRDefault="00C86C18" w14:paraId="51A75B56" w14:textId="77777777">
            <w:pPr>
              <w:spacing w:line="360" w:lineRule="auto"/>
            </w:pPr>
            <w:r>
              <w:t>KD</w:t>
            </w:r>
          </w:p>
        </w:tc>
        <w:tc>
          <w:tcPr>
            <w:tcW w:w="5554" w:type="dxa"/>
            <w:gridSpan w:val="2"/>
          </w:tcPr>
          <w:p w:rsidR="00E31388" w:rsidP="00DB5019" w:rsidRDefault="65D4B808" w14:paraId="07459315" w14:textId="2FE6F4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Ved alvorlig</w:t>
            </w:r>
            <w:r w:rsidR="390CAA2F">
              <w:t>e</w:t>
            </w:r>
            <w:r>
              <w:t xml:space="preserve"> IT hendelser skal KD varsles i samråd med </w:t>
            </w:r>
            <w:r w:rsidR="00244013">
              <w:t>eduCSC</w:t>
            </w:r>
          </w:p>
        </w:tc>
      </w:tr>
      <w:tr w:rsidR="00E31388" w:rsidTr="3C761B42" w14:paraId="4A80C15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Pr="00F05CF9" w:rsidR="00E31388" w:rsidP="00DB5019" w:rsidRDefault="00DA6BCB" w14:paraId="37CB41CD" w14:textId="199DB30B">
            <w:pPr>
              <w:spacing w:line="360" w:lineRule="auto"/>
            </w:pPr>
            <w:r>
              <w:t>Crayon</w:t>
            </w:r>
            <w:r w:rsidR="007C16B6">
              <w:t xml:space="preserve"> </w:t>
            </w:r>
          </w:p>
        </w:tc>
        <w:tc>
          <w:tcPr>
            <w:tcW w:w="5554" w:type="dxa"/>
            <w:gridSpan w:val="2"/>
          </w:tcPr>
          <w:p w:rsidR="00E31388" w:rsidP="00DB5019" w:rsidRDefault="002C2A50" w14:paraId="6ED5ED14" w14:textId="5DF6090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Bistår ved hendelser knyttet til Microsoft </w:t>
            </w:r>
            <w:r w:rsidR="43FDFD72">
              <w:t>avtalen</w:t>
            </w:r>
          </w:p>
        </w:tc>
      </w:tr>
      <w:tr w:rsidR="00E31388" w:rsidTr="3C761B42" w14:paraId="089AB42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Pr="00F05CF9" w:rsidR="00E31388" w:rsidP="00DB5019" w:rsidRDefault="002C2A50" w14:paraId="454F2C87" w14:textId="77777777">
            <w:pPr>
              <w:spacing w:line="360" w:lineRule="auto"/>
            </w:pPr>
            <w:r>
              <w:t>Septer</w:t>
            </w:r>
          </w:p>
        </w:tc>
        <w:tc>
          <w:tcPr>
            <w:tcW w:w="5554" w:type="dxa"/>
            <w:gridSpan w:val="2"/>
          </w:tcPr>
          <w:p w:rsidR="00E31388" w:rsidP="00DB5019" w:rsidRDefault="002C2A50" w14:paraId="68A52D54" w14:textId="7777777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Juridisk bistand personvern</w:t>
            </w:r>
          </w:p>
        </w:tc>
      </w:tr>
      <w:tr w:rsidR="002C2A50" w:rsidTr="3C761B42" w14:paraId="5E315C4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2C2A50" w:rsidP="00DB5019" w:rsidRDefault="002C2A50" w14:paraId="520D1133" w14:textId="77777777">
            <w:pPr>
              <w:spacing w:line="360" w:lineRule="auto"/>
            </w:pPr>
            <w:r>
              <w:t>UH sektoren via IRT-Chat</w:t>
            </w:r>
          </w:p>
        </w:tc>
        <w:tc>
          <w:tcPr>
            <w:tcW w:w="5554" w:type="dxa"/>
            <w:gridSpan w:val="2"/>
          </w:tcPr>
          <w:p w:rsidR="002C2A50" w:rsidP="00DB5019" w:rsidRDefault="00DB1025" w14:paraId="6537F28F" w14:textId="2678542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1025">
              <w:t>https://chat.educsc.sikt.no/</w:t>
            </w:r>
          </w:p>
        </w:tc>
      </w:tr>
      <w:tr w:rsidR="002C2A50" w:rsidTr="3C761B42" w14:paraId="6DFB9E2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2C2A50" w:rsidP="00DB5019" w:rsidRDefault="00DE1261" w14:paraId="70DF9E56" w14:textId="7274EEE5">
            <w:pPr>
              <w:spacing w:line="360" w:lineRule="auto"/>
            </w:pPr>
            <w:r>
              <w:t>Mnemonic</w:t>
            </w:r>
          </w:p>
        </w:tc>
        <w:tc>
          <w:tcPr>
            <w:tcW w:w="5554" w:type="dxa"/>
            <w:gridSpan w:val="2"/>
          </w:tcPr>
          <w:p w:rsidR="002C2A50" w:rsidP="00DB5019" w:rsidRDefault="04DC6E4F" w14:paraId="44E871BC" w14:textId="19F7BE5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IT Sikkerhets konsulentselskap</w:t>
            </w:r>
          </w:p>
        </w:tc>
      </w:tr>
      <w:tr w:rsidR="3C761B42" w:rsidTr="3C761B42" w14:paraId="15406E34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0" w:type="dxa"/>
          </w:tcPr>
          <w:p w:rsidR="1A41D2DC" w:rsidP="3C761B42" w:rsidRDefault="1A41D2DC" w14:paraId="38EC609C" w14:textId="108F2EDA">
            <w:pPr>
              <w:spacing w:line="360" w:lineRule="auto"/>
            </w:pPr>
            <w:r>
              <w:t>Dell</w:t>
            </w:r>
          </w:p>
        </w:tc>
        <w:tc>
          <w:tcPr>
            <w:tcW w:w="5466" w:type="dxa"/>
            <w:gridSpan w:val="2"/>
          </w:tcPr>
          <w:p w:rsidR="1A41D2DC" w:rsidP="3C761B42" w:rsidRDefault="1A41D2DC" w14:paraId="6DA3A3A1" w14:textId="635F02B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Leverandør av lokale servere og lagringssystemer</w:t>
            </w:r>
          </w:p>
        </w:tc>
      </w:tr>
      <w:tr w:rsidR="3C761B42" w:rsidTr="3C761B42" w14:paraId="418E079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0" w:type="dxa"/>
          </w:tcPr>
          <w:p w:rsidR="07067792" w:rsidP="3C761B42" w:rsidRDefault="07067792" w14:paraId="0BE119D1" w14:textId="32471ADC">
            <w:pPr>
              <w:spacing w:line="360" w:lineRule="auto"/>
            </w:pPr>
            <w:r>
              <w:t>Microsoft Norge</w:t>
            </w:r>
          </w:p>
        </w:tc>
        <w:tc>
          <w:tcPr>
            <w:tcW w:w="5466" w:type="dxa"/>
            <w:gridSpan w:val="2"/>
          </w:tcPr>
          <w:p w:rsidR="07067792" w:rsidP="3C761B42" w:rsidRDefault="07067792" w14:paraId="15C01FA0" w14:textId="2DB9341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Programvare, OS, skytjenester, fillagring og epost ++</w:t>
            </w:r>
          </w:p>
        </w:tc>
      </w:tr>
      <w:tr w:rsidR="3C761B42" w:rsidTr="3C761B42" w14:paraId="036AC00C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0" w:type="dxa"/>
          </w:tcPr>
          <w:p w:rsidR="07067792" w:rsidP="3C761B42" w:rsidRDefault="07067792" w14:paraId="45120978" w14:textId="74D13AED">
            <w:pPr>
              <w:spacing w:line="360" w:lineRule="auto"/>
            </w:pPr>
            <w:r>
              <w:t>Software One</w:t>
            </w:r>
          </w:p>
        </w:tc>
        <w:tc>
          <w:tcPr>
            <w:tcW w:w="5466" w:type="dxa"/>
            <w:gridSpan w:val="2"/>
          </w:tcPr>
          <w:p w:rsidR="07067792" w:rsidP="3C761B42" w:rsidRDefault="07067792" w14:paraId="5BCB015F" w14:textId="59CC5A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Konsulentselskap skytjenester og programvare</w:t>
            </w:r>
          </w:p>
        </w:tc>
      </w:tr>
      <w:tr w:rsidR="39CC831B" w:rsidTr="39CC831B" w14:paraId="115D720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0" w:type="dxa"/>
          </w:tcPr>
          <w:p w:rsidR="23435BCD" w:rsidP="39CC831B" w:rsidRDefault="23435BCD" w14:paraId="4D4CA555" w14:textId="62379908">
            <w:pPr>
              <w:spacing w:line="360" w:lineRule="auto"/>
            </w:pPr>
            <w:r>
              <w:t>Norsus</w:t>
            </w:r>
          </w:p>
        </w:tc>
        <w:tc>
          <w:tcPr>
            <w:tcW w:w="5466" w:type="dxa"/>
            <w:gridSpan w:val="2"/>
          </w:tcPr>
          <w:p w:rsidR="39CC831B" w:rsidP="39CC831B" w:rsidRDefault="004B6771" w14:paraId="2AD9D5FC" w14:textId="2ACA80A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Forskningssenter Campus Fredrikstad</w:t>
            </w:r>
          </w:p>
        </w:tc>
      </w:tr>
    </w:tbl>
    <w:p w:rsidR="00E31388" w:rsidP="00E31388" w:rsidRDefault="00E31388" w14:paraId="144A5D23" w14:textId="77777777"/>
    <w:p w:rsidRPr="008D6426" w:rsidR="00C27D4D" w:rsidP="008D6426" w:rsidRDefault="045041F5" w14:paraId="37CB644E" w14:textId="7129007C">
      <w:pPr>
        <w:pStyle w:val="Overskrift2"/>
      </w:pPr>
      <w:r w:rsidRPr="008D6426">
        <w:t>VARSLING OG MOBILISERING</w:t>
      </w:r>
      <w:r w:rsidRPr="008D6426" w:rsidR="23107AF1">
        <w:t>:</w:t>
      </w:r>
    </w:p>
    <w:p w:rsidRPr="004D31F8" w:rsidR="002C2A50" w:rsidP="00C27D4D" w:rsidRDefault="004D31F8" w14:paraId="68A3A4CA" w14:textId="660388BF">
      <w:pPr>
        <w:pStyle w:val="Overskrift2"/>
        <w:rPr>
          <w:rStyle w:val="Hyperkobling"/>
        </w:rPr>
      </w:pPr>
      <w:r>
        <w:fldChar w:fldCharType="begin"/>
      </w:r>
      <w:r>
        <w:instrText>HYPERLINK "https://www.hiof.no/tjenester/it/informasjonssikkerhet/irt/index.html"</w:instrText>
      </w:r>
      <w:r>
        <w:fldChar w:fldCharType="separate"/>
      </w:r>
      <w:r w:rsidRPr="00A8212A" w:rsidR="045041F5">
        <w:rPr>
          <w:rStyle w:val="Hyperkobling"/>
          <w:color w:val="000000" w:themeColor="text1"/>
        </w:rPr>
        <w:t xml:space="preserve">VARSLINGSLISTE FOR BEREDSKAPSSITUASJONER VED </w:t>
      </w:r>
      <w:r w:rsidRPr="00A8212A" w:rsidR="0046403C">
        <w:rPr>
          <w:rStyle w:val="Hyperkobling"/>
          <w:color w:val="000000" w:themeColor="text1"/>
        </w:rPr>
        <w:t>Digitaliserings</w:t>
      </w:r>
      <w:r w:rsidRPr="00A8212A" w:rsidR="045041F5">
        <w:rPr>
          <w:rStyle w:val="Hyperkobling"/>
          <w:color w:val="000000" w:themeColor="text1"/>
        </w:rPr>
        <w:t>-AVDELINGEN</w:t>
      </w:r>
    </w:p>
    <w:p w:rsidRPr="00D94B23" w:rsidR="00D94B23" w:rsidRDefault="004D31F8" w14:paraId="77A2B198" w14:textId="1C2B996D">
      <w:pPr>
        <w:rPr>
          <w:rFonts w:eastAsia="Arial" w:cs="Arial"/>
        </w:rPr>
      </w:pPr>
      <w:r>
        <w:rPr>
          <w:rFonts w:eastAsia="MS Gothic"/>
          <w:bCs/>
          <w:sz w:val="36"/>
          <w:szCs w:val="26"/>
        </w:rPr>
        <w:fldChar w:fldCharType="end"/>
      </w:r>
      <w:hyperlink r:id="rId27">
        <w:r w:rsidRPr="3C761B42" w:rsidR="36AC2C80">
          <w:rPr>
            <w:rStyle w:val="Hyperkobling"/>
            <w:rFonts w:eastAsia="Arial" w:cs="Arial"/>
          </w:rPr>
          <w:t>Ted Magnus Sørlie</w:t>
        </w:r>
      </w:hyperlink>
      <w:r w:rsidRPr="3C761B42" w:rsidR="36AC2C80">
        <w:rPr>
          <w:rFonts w:eastAsia="Arial" w:cs="Arial"/>
        </w:rPr>
        <w:t xml:space="preserve"> (Leder/CISO) +4792265653</w:t>
      </w:r>
    </w:p>
    <w:p w:rsidR="00DC3B7D" w:rsidP="00DC3B7D" w:rsidRDefault="00DC3B7D" w14:paraId="603380A3" w14:textId="3E4CA149">
      <w:hyperlink w:history="1" r:id="rId28">
        <w:r w:rsidRPr="00DC3B7D">
          <w:rPr>
            <w:rStyle w:val="Hyperkobling"/>
          </w:rPr>
          <w:t>Jørgen Henrik Hovde Grønlund (</w:t>
        </w:r>
        <w:r w:rsidR="00330D13">
          <w:rPr>
            <w:rStyle w:val="Hyperkobling"/>
          </w:rPr>
          <w:t>Digitaliseringsd</w:t>
        </w:r>
        <w:r w:rsidRPr="00DC3B7D">
          <w:rPr>
            <w:rStyle w:val="Hyperkobling"/>
          </w:rPr>
          <w:t>irektør)</w:t>
        </w:r>
      </w:hyperlink>
      <w:r>
        <w:t xml:space="preserve"> +4798831832</w:t>
      </w:r>
    </w:p>
    <w:p w:rsidR="36AC2C80" w:rsidRDefault="36AC2C80" w14:paraId="44E32343" w14:textId="42AA170B">
      <w:hyperlink r:id="rId29">
        <w:r w:rsidRPr="3C761B42">
          <w:rPr>
            <w:rStyle w:val="Hyperkobling"/>
            <w:rFonts w:eastAsia="Arial" w:cs="Arial"/>
          </w:rPr>
          <w:t>Birgit Helen Dehnes Ravneng</w:t>
        </w:r>
      </w:hyperlink>
      <w:r w:rsidRPr="3C761B42">
        <w:rPr>
          <w:rFonts w:eastAsia="Arial" w:cs="Arial"/>
        </w:rPr>
        <w:t xml:space="preserve"> (klientdrift</w:t>
      </w:r>
      <w:r w:rsidR="0084491B">
        <w:rPr>
          <w:rFonts w:eastAsia="Arial" w:cs="Arial"/>
        </w:rPr>
        <w:t>, M365</w:t>
      </w:r>
      <w:r w:rsidRPr="3C761B42">
        <w:rPr>
          <w:rFonts w:eastAsia="Arial" w:cs="Arial"/>
        </w:rPr>
        <w:t>) +4792213828</w:t>
      </w:r>
    </w:p>
    <w:p w:rsidR="36AC2C80" w:rsidRDefault="36AC2C80" w14:paraId="710947FF" w14:textId="7B32A60D">
      <w:hyperlink r:id="rId30">
        <w:r w:rsidRPr="3C761B42">
          <w:rPr>
            <w:rStyle w:val="Hyperkobling"/>
            <w:rFonts w:eastAsia="Arial" w:cs="Arial"/>
          </w:rPr>
          <w:t>Edona Muzaqi</w:t>
        </w:r>
      </w:hyperlink>
      <w:r w:rsidRPr="3C761B42">
        <w:rPr>
          <w:rFonts w:eastAsia="Arial" w:cs="Arial"/>
        </w:rPr>
        <w:t xml:space="preserve"> (Seksjonssjef </w:t>
      </w:r>
      <w:r w:rsidR="00330D13">
        <w:rPr>
          <w:rFonts w:eastAsia="Arial" w:cs="Arial"/>
        </w:rPr>
        <w:t>IT bruker</w:t>
      </w:r>
      <w:r w:rsidRPr="3C761B42">
        <w:rPr>
          <w:rFonts w:eastAsia="Arial" w:cs="Arial"/>
        </w:rPr>
        <w:t>tjenester) +4793078595</w:t>
      </w:r>
    </w:p>
    <w:p w:rsidR="36AC2C80" w:rsidRDefault="36AC2C80" w14:paraId="2BD9B451" w14:textId="59E95045">
      <w:hyperlink r:id="rId31">
        <w:r w:rsidRPr="3C761B42">
          <w:rPr>
            <w:rStyle w:val="Hyperkobling"/>
            <w:rFonts w:eastAsia="Arial" w:cs="Arial"/>
          </w:rPr>
          <w:t>Nils Olav Brandstorp Bekken</w:t>
        </w:r>
      </w:hyperlink>
      <w:r w:rsidRPr="3C761B42">
        <w:rPr>
          <w:rFonts w:eastAsia="Arial" w:cs="Arial"/>
        </w:rPr>
        <w:t xml:space="preserve"> (Seksjonssjef </w:t>
      </w:r>
      <w:r w:rsidR="00330D13">
        <w:rPr>
          <w:rFonts w:eastAsia="Arial" w:cs="Arial"/>
        </w:rPr>
        <w:t>IT Forvaltning</w:t>
      </w:r>
      <w:r w:rsidRPr="3C761B42">
        <w:rPr>
          <w:rFonts w:eastAsia="Arial" w:cs="Arial"/>
        </w:rPr>
        <w:t xml:space="preserve">) </w:t>
      </w:r>
      <w:r w:rsidRPr="3C761B42" w:rsidR="755111B1">
        <w:rPr>
          <w:rFonts w:eastAsia="Arial" w:cs="Arial"/>
        </w:rPr>
        <w:t>+4799489711</w:t>
      </w:r>
    </w:p>
    <w:p w:rsidR="36AC2C80" w:rsidP="3C761B42" w:rsidRDefault="00D94B23" w14:paraId="674295DF" w14:textId="2DDB635B">
      <w:pPr>
        <w:rPr>
          <w:rFonts w:eastAsia="Arial" w:cs="Arial"/>
        </w:rPr>
      </w:pPr>
      <w:hyperlink r:id="rId32">
        <w:r>
          <w:rPr>
            <w:rStyle w:val="Hyperkobling"/>
            <w:rFonts w:eastAsia="Arial" w:cs="Arial"/>
          </w:rPr>
          <w:t>Herman Kaldestad</w:t>
        </w:r>
      </w:hyperlink>
      <w:r w:rsidRPr="3C761B42" w:rsidR="36AC2C80">
        <w:rPr>
          <w:rFonts w:eastAsia="Arial" w:cs="Arial"/>
        </w:rPr>
        <w:t xml:space="preserve"> (S</w:t>
      </w:r>
      <w:r>
        <w:rPr>
          <w:rFonts w:eastAsia="Arial" w:cs="Arial"/>
        </w:rPr>
        <w:t>ystemutvikling/programmering</w:t>
      </w:r>
      <w:r w:rsidRPr="3C761B42" w:rsidR="36AC2C80">
        <w:rPr>
          <w:rFonts w:eastAsia="Arial" w:cs="Arial"/>
        </w:rPr>
        <w:t>)</w:t>
      </w:r>
      <w:r w:rsidRPr="3C761B42" w:rsidR="356D5B7F">
        <w:rPr>
          <w:rFonts w:eastAsia="Arial" w:cs="Arial"/>
        </w:rPr>
        <w:t xml:space="preserve"> </w:t>
      </w:r>
      <w:r w:rsidRPr="3C761B42" w:rsidR="12C4375A">
        <w:rPr>
          <w:rFonts w:eastAsia="Arial" w:cs="Arial"/>
        </w:rPr>
        <w:t>+47</w:t>
      </w:r>
      <w:r w:rsidR="00890127">
        <w:rPr>
          <w:rFonts w:eastAsia="Arial" w:cs="Arial"/>
        </w:rPr>
        <w:t>9547</w:t>
      </w:r>
      <w:r w:rsidR="00D02455">
        <w:rPr>
          <w:rFonts w:eastAsia="Arial" w:cs="Arial"/>
        </w:rPr>
        <w:t>8986</w:t>
      </w:r>
    </w:p>
    <w:p w:rsidR="36AC2C80" w:rsidRDefault="36AC2C80" w14:paraId="77F5674A" w14:textId="15AC5E60">
      <w:pPr>
        <w:rPr>
          <w:rFonts w:eastAsia="Arial" w:cs="Arial"/>
        </w:rPr>
      </w:pPr>
      <w:hyperlink r:id="rId33">
        <w:r w:rsidRPr="3C761B42">
          <w:rPr>
            <w:rStyle w:val="Hyperkobling"/>
            <w:rFonts w:eastAsia="Arial" w:cs="Arial"/>
          </w:rPr>
          <w:t>Leif Martin Nielsen</w:t>
        </w:r>
      </w:hyperlink>
      <w:r w:rsidRPr="3C761B42">
        <w:rPr>
          <w:rFonts w:eastAsia="Arial" w:cs="Arial"/>
        </w:rPr>
        <w:t xml:space="preserve"> (Servere og lagring</w:t>
      </w:r>
      <w:r w:rsidR="0046403C">
        <w:rPr>
          <w:rFonts w:eastAsia="Arial" w:cs="Arial"/>
        </w:rPr>
        <w:t>, M365</w:t>
      </w:r>
      <w:r w:rsidRPr="3C761B42">
        <w:rPr>
          <w:rFonts w:eastAsia="Arial" w:cs="Arial"/>
        </w:rPr>
        <w:t>)</w:t>
      </w:r>
      <w:r w:rsidRPr="3C761B42" w:rsidR="4C5A68B5">
        <w:rPr>
          <w:rFonts w:eastAsia="Arial" w:cs="Arial"/>
        </w:rPr>
        <w:t xml:space="preserve"> +4793438786</w:t>
      </w:r>
    </w:p>
    <w:p w:rsidR="00712642" w:rsidP="00712642" w:rsidRDefault="0046403C" w14:paraId="64DF6A14" w14:textId="2646788D">
      <w:pPr>
        <w:rPr>
          <w:rFonts w:eastAsia="Arial" w:cs="Arial"/>
        </w:rPr>
      </w:pPr>
      <w:hyperlink w:history="1" r:id="rId34">
        <w:r w:rsidRPr="006A46EE">
          <w:rPr>
            <w:rStyle w:val="Hyperkobling"/>
            <w:rFonts w:eastAsia="Arial" w:cs="Arial"/>
          </w:rPr>
          <w:t>Mathias Bratz-Queseth</w:t>
        </w:r>
      </w:hyperlink>
      <w:r>
        <w:rPr>
          <w:rFonts w:eastAsia="Arial" w:cs="Arial"/>
        </w:rPr>
        <w:t xml:space="preserve"> (sikkerhetsrådgiver)</w:t>
      </w:r>
      <w:r w:rsidR="0084491B">
        <w:rPr>
          <w:rFonts w:eastAsia="Arial" w:cs="Arial"/>
        </w:rPr>
        <w:t xml:space="preserve"> </w:t>
      </w:r>
      <w:r w:rsidRPr="003B316A" w:rsidR="003B316A">
        <w:rPr>
          <w:rFonts w:eastAsia="Arial" w:cs="Arial"/>
        </w:rPr>
        <w:t>+4793094028</w:t>
      </w:r>
    </w:p>
    <w:p w:rsidR="00712642" w:rsidP="00712642" w:rsidRDefault="00712642" w14:paraId="1A6DE2D4" w14:textId="77777777">
      <w:pPr>
        <w:rPr>
          <w:rFonts w:eastAsia="Arial" w:cs="Arial"/>
        </w:rPr>
      </w:pPr>
    </w:p>
    <w:p w:rsidR="00712642" w:rsidP="00712642" w:rsidRDefault="00712642" w14:paraId="133A71CF" w14:textId="77777777">
      <w:pPr>
        <w:rPr>
          <w:rFonts w:eastAsia="Arial" w:cs="Arial"/>
        </w:rPr>
      </w:pPr>
    </w:p>
    <w:p w:rsidR="00712642" w:rsidP="00712642" w:rsidRDefault="00712642" w14:paraId="067FBA50" w14:textId="77777777">
      <w:pPr>
        <w:rPr>
          <w:rFonts w:eastAsia="Arial" w:cs="Arial"/>
        </w:rPr>
      </w:pPr>
    </w:p>
    <w:p w:rsidR="00712642" w:rsidP="00712642" w:rsidRDefault="00712642" w14:paraId="4BF6A13B" w14:textId="77777777">
      <w:pPr>
        <w:rPr>
          <w:rFonts w:eastAsia="Arial" w:cs="Arial"/>
        </w:rPr>
      </w:pPr>
    </w:p>
    <w:p w:rsidR="00712642" w:rsidP="00712642" w:rsidRDefault="00712642" w14:paraId="0612DED3" w14:textId="77777777">
      <w:pPr>
        <w:rPr>
          <w:rFonts w:eastAsia="Arial" w:cs="Arial"/>
        </w:rPr>
      </w:pPr>
    </w:p>
    <w:p w:rsidRPr="00712642" w:rsidR="00712642" w:rsidP="00712642" w:rsidRDefault="00712642" w14:paraId="64278EFC" w14:textId="77777777">
      <w:pPr>
        <w:rPr>
          <w:rFonts w:eastAsia="Arial" w:cs="Arial"/>
        </w:rPr>
      </w:pPr>
    </w:p>
    <w:p w:rsidRPr="008D6426" w:rsidR="00A8212A" w:rsidP="008D6426" w:rsidRDefault="00A8212A" w14:paraId="5ACBA410" w14:textId="57BF6701">
      <w:pPr>
        <w:pStyle w:val="Overskrift2"/>
      </w:pPr>
      <w:r w:rsidRPr="008D6426">
        <w:t xml:space="preserve">Funksjonskort IRT – </w:t>
      </w:r>
      <w:r w:rsidR="008D6426">
        <w:t>(</w:t>
      </w:r>
      <w:r w:rsidRPr="008D6426" w:rsidR="008D6426">
        <w:t>Rollebeskrivelse</w:t>
      </w:r>
      <w:r w:rsidR="008D6426">
        <w:t>r)</w:t>
      </w:r>
    </w:p>
    <w:p w:rsidRPr="004762A9" w:rsidR="002948F0" w:rsidP="002948F0" w:rsidRDefault="002948F0" w14:paraId="7E1323EC" w14:textId="00D44645">
      <w:pPr>
        <w:rPr>
          <w:b/>
          <w:bCs/>
        </w:rPr>
      </w:pPr>
      <w:r w:rsidRPr="004762A9">
        <w:rPr>
          <w:b/>
          <w:bCs/>
        </w:rPr>
        <w:t>IRT Leder</w:t>
      </w:r>
      <w:r w:rsidRPr="004762A9" w:rsidR="008E7865">
        <w:rPr>
          <w:b/>
          <w:bCs/>
        </w:rPr>
        <w:t xml:space="preserve"> (Ted)</w:t>
      </w:r>
    </w:p>
    <w:p w:rsidR="002948F0" w:rsidP="002948F0" w:rsidRDefault="002948F0" w14:paraId="3F56111E" w14:textId="77777777">
      <w:r>
        <w:t>Koordinere arbeidet med hendelseshåndteringen.</w:t>
      </w:r>
    </w:p>
    <w:p w:rsidR="002948F0" w:rsidP="002948F0" w:rsidRDefault="002948F0" w14:paraId="63DB7374" w14:textId="5C7D65C6">
      <w:r>
        <w:t>Arbeidsfordeling</w:t>
      </w:r>
      <w:r w:rsidR="002D52A9">
        <w:t xml:space="preserve"> av oppgaver under hendelsen</w:t>
      </w:r>
    </w:p>
    <w:p w:rsidR="002948F0" w:rsidP="002948F0" w:rsidRDefault="002948F0" w14:paraId="74E914E2" w14:textId="77777777">
      <w:r>
        <w:t xml:space="preserve">Kommunikasjon mot eduCSC </w:t>
      </w:r>
    </w:p>
    <w:p w:rsidR="002948F0" w:rsidP="002948F0" w:rsidRDefault="002948F0" w14:paraId="2CD329F3" w14:textId="77777777">
      <w:r>
        <w:t>Kalle inn ekstra ressurser ved behov</w:t>
      </w:r>
    </w:p>
    <w:p w:rsidR="00990C1F" w:rsidP="002948F0" w:rsidRDefault="00990C1F" w14:paraId="3CF7E2F7" w14:textId="05B0C37B">
      <w:r>
        <w:t>Stedfortredere: Jørgen (Nils hvis Jørgen også er fraværende)</w:t>
      </w:r>
    </w:p>
    <w:p w:rsidR="008E7865" w:rsidP="002948F0" w:rsidRDefault="008E7865" w14:paraId="33AAD359" w14:textId="77777777"/>
    <w:p w:rsidRPr="000D2903" w:rsidR="000D2903" w:rsidP="000D2903" w:rsidRDefault="000D2903" w14:paraId="7730B321" w14:textId="7576C88C">
      <w:pPr>
        <w:rPr>
          <w:b/>
          <w:bCs/>
        </w:rPr>
      </w:pPr>
      <w:r w:rsidRPr="000D2903">
        <w:rPr>
          <w:b/>
          <w:bCs/>
        </w:rPr>
        <w:t xml:space="preserve">Samhandling </w:t>
      </w:r>
      <w:r w:rsidR="0073037C">
        <w:rPr>
          <w:b/>
          <w:bCs/>
        </w:rPr>
        <w:t xml:space="preserve">med </w:t>
      </w:r>
      <w:r w:rsidRPr="000D2903">
        <w:rPr>
          <w:b/>
          <w:bCs/>
        </w:rPr>
        <w:t>sentral kriseledelse (Jørgen)</w:t>
      </w:r>
    </w:p>
    <w:p w:rsidR="000D2903" w:rsidP="000D2903" w:rsidRDefault="000D2903" w14:paraId="2254E3EA" w14:textId="5A75C5A5">
      <w:r>
        <w:t>Kommunisere med sentral kriseledelse</w:t>
      </w:r>
    </w:p>
    <w:p w:rsidR="000D2903" w:rsidP="000D2903" w:rsidRDefault="000D2903" w14:paraId="2DB84347" w14:textId="7C3C9995">
      <w:r>
        <w:t xml:space="preserve">Ta nødvendige beslutninger sammen med </w:t>
      </w:r>
      <w:r w:rsidR="009B659B">
        <w:t>IRT leder</w:t>
      </w:r>
      <w:r>
        <w:t xml:space="preserve"> og vurdere når man må løfte større avgjørelser opp til sentral kriseledelse</w:t>
      </w:r>
    </w:p>
    <w:p w:rsidR="00960FA6" w:rsidP="000D2903" w:rsidRDefault="00960FA6" w14:paraId="7C237783" w14:textId="0FD1E13B">
      <w:r>
        <w:t>Stedfortreder: Ted (Nils hvis Jørgen også er fraværende)</w:t>
      </w:r>
    </w:p>
    <w:p w:rsidR="000D2903" w:rsidP="002948F0" w:rsidRDefault="000D2903" w14:paraId="63240069" w14:textId="77777777"/>
    <w:p w:rsidR="000D2903" w:rsidP="002948F0" w:rsidRDefault="000D2903" w14:paraId="745C9212" w14:textId="77777777"/>
    <w:p w:rsidRPr="004762A9" w:rsidR="002948F0" w:rsidP="002948F0" w:rsidRDefault="00990C1F" w14:paraId="79D646A5" w14:textId="57C20225">
      <w:pPr>
        <w:rPr>
          <w:b/>
          <w:bCs/>
        </w:rPr>
      </w:pPr>
      <w:r w:rsidRPr="004762A9">
        <w:rPr>
          <w:b/>
          <w:bCs/>
        </w:rPr>
        <w:t>Loggfører</w:t>
      </w:r>
      <w:r w:rsidRPr="004762A9" w:rsidR="00F578C6">
        <w:rPr>
          <w:b/>
          <w:bCs/>
        </w:rPr>
        <w:t xml:space="preserve"> (</w:t>
      </w:r>
      <w:r w:rsidRPr="004762A9" w:rsidR="002948F0">
        <w:rPr>
          <w:b/>
          <w:bCs/>
        </w:rPr>
        <w:t>Edona</w:t>
      </w:r>
      <w:r w:rsidRPr="004762A9" w:rsidR="00F578C6">
        <w:rPr>
          <w:b/>
          <w:bCs/>
        </w:rPr>
        <w:t>)</w:t>
      </w:r>
      <w:r w:rsidRPr="004762A9" w:rsidR="002948F0">
        <w:rPr>
          <w:b/>
          <w:bCs/>
        </w:rPr>
        <w:t xml:space="preserve"> </w:t>
      </w:r>
    </w:p>
    <w:p w:rsidR="002948F0" w:rsidP="002948F0" w:rsidRDefault="002948F0" w14:paraId="2C6126F2" w14:textId="77777777">
      <w:r>
        <w:t>Hva skal loggføres?</w:t>
      </w:r>
    </w:p>
    <w:p w:rsidR="002948F0" w:rsidP="002948F0" w:rsidRDefault="002948F0" w14:paraId="261FE742" w14:textId="77777777">
      <w:pPr>
        <w:pStyle w:val="Listeavsnitt"/>
        <w:numPr>
          <w:ilvl w:val="0"/>
          <w:numId w:val="18"/>
        </w:numPr>
        <w:spacing w:line="279" w:lineRule="auto"/>
      </w:pPr>
      <w:r>
        <w:t>Innkommende scenario fra lokal øvingsleder/eduCSC</w:t>
      </w:r>
    </w:p>
    <w:p w:rsidR="002948F0" w:rsidP="002948F0" w:rsidRDefault="002948F0" w14:paraId="30F7A48C" w14:textId="77777777">
      <w:pPr>
        <w:pStyle w:val="Listeavsnitt"/>
        <w:numPr>
          <w:ilvl w:val="0"/>
          <w:numId w:val="18"/>
        </w:numPr>
        <w:spacing w:line="279" w:lineRule="auto"/>
      </w:pPr>
      <w:r>
        <w:t>Arbeidsoppgaver som gis, til hvem og resultat av oppgave</w:t>
      </w:r>
    </w:p>
    <w:p w:rsidR="002948F0" w:rsidP="002948F0" w:rsidRDefault="002948F0" w14:paraId="277052F9" w14:textId="77777777">
      <w:pPr>
        <w:pStyle w:val="Listeavsnitt"/>
        <w:numPr>
          <w:ilvl w:val="0"/>
          <w:numId w:val="18"/>
        </w:numPr>
        <w:spacing w:line="279" w:lineRule="auto"/>
      </w:pPr>
      <w:r>
        <w:t>Alt av funn og resultater (inkl. der vi gjør søk, men ikke får noe funn)</w:t>
      </w:r>
    </w:p>
    <w:p w:rsidR="002948F0" w:rsidP="002948F0" w:rsidRDefault="002948F0" w14:paraId="1B2BD235" w14:textId="77777777">
      <w:pPr>
        <w:pStyle w:val="Listeavsnitt"/>
        <w:numPr>
          <w:ilvl w:val="0"/>
          <w:numId w:val="18"/>
        </w:numPr>
        <w:spacing w:line="279" w:lineRule="auto"/>
      </w:pPr>
      <w:r>
        <w:t>Varslinger</w:t>
      </w:r>
    </w:p>
    <w:p w:rsidR="0009021F" w:rsidP="002948F0" w:rsidRDefault="002948F0" w14:paraId="736B277C" w14:textId="77777777">
      <w:pPr>
        <w:pStyle w:val="Listeavsnitt"/>
        <w:numPr>
          <w:ilvl w:val="0"/>
          <w:numId w:val="18"/>
        </w:numPr>
        <w:spacing w:line="279" w:lineRule="auto"/>
      </w:pPr>
      <w:r>
        <w:t>Beslutninger</w:t>
      </w:r>
    </w:p>
    <w:p w:rsidR="002948F0" w:rsidP="002948F0" w:rsidRDefault="002948F0" w14:paraId="6041444B" w14:textId="297A4E59">
      <w:pPr>
        <w:pStyle w:val="Listeavsnitt"/>
        <w:numPr>
          <w:ilvl w:val="0"/>
          <w:numId w:val="18"/>
        </w:numPr>
        <w:spacing w:line="279" w:lineRule="auto"/>
      </w:pPr>
      <w:r>
        <w:t>Kommunikasjon mot førstelinje</w:t>
      </w:r>
      <w:r w:rsidR="0009021F">
        <w:t>, internt i Dig.avd.</w:t>
      </w:r>
    </w:p>
    <w:p w:rsidR="002948F0" w:rsidP="002948F0" w:rsidRDefault="002948F0" w14:paraId="42E5D4FA" w14:textId="77777777">
      <w:r>
        <w:t>Viktig: Husk å bremse ned gruppa når det «koker» og mye skjer samtidig så vi får loggført alt. Etterspør mer informasjon hvis det blir veldig teknisk</w:t>
      </w:r>
    </w:p>
    <w:p w:rsidR="002948F0" w:rsidP="002948F0" w:rsidRDefault="0009021F" w14:paraId="52E8D8B7" w14:textId="54D2BEE8">
      <w:r>
        <w:t>Stedfortredere</w:t>
      </w:r>
      <w:r w:rsidR="002948F0">
        <w:t xml:space="preserve">: </w:t>
      </w:r>
      <w:r>
        <w:t>Nils</w:t>
      </w:r>
      <w:r w:rsidR="004762A9">
        <w:t xml:space="preserve"> (Jørgen hvis Nils også er fraværende)</w:t>
      </w:r>
    </w:p>
    <w:p w:rsidR="002948F0" w:rsidP="002948F0" w:rsidRDefault="008D1BC9" w14:paraId="49CEBDCB" w14:textId="6FA88463">
      <w:r>
        <w:t xml:space="preserve">NB! </w:t>
      </w:r>
      <w:r w:rsidR="00224899">
        <w:t>Sekundær loggfører foretar</w:t>
      </w:r>
      <w:r>
        <w:t xml:space="preserve"> alltid</w:t>
      </w:r>
      <w:r w:rsidR="002948F0">
        <w:t xml:space="preserve"> skyggelogg</w:t>
      </w:r>
      <w:r>
        <w:t>føring</w:t>
      </w:r>
      <w:r w:rsidR="002948F0">
        <w:t xml:space="preserve"> </w:t>
      </w:r>
      <w:r w:rsidR="00C349F1">
        <w:t>som ekstra sikring av logg.</w:t>
      </w:r>
    </w:p>
    <w:p w:rsidR="002948F0" w:rsidP="002948F0" w:rsidRDefault="002948F0" w14:paraId="00EBA007" w14:textId="77777777"/>
    <w:p w:rsidR="002948F0" w:rsidP="002948F0" w:rsidRDefault="002948F0" w14:paraId="6A66D1C8" w14:textId="7030ED3E">
      <w:pPr>
        <w:rPr>
          <w:b/>
          <w:bCs/>
        </w:rPr>
      </w:pPr>
      <w:r w:rsidRPr="00C6679D">
        <w:rPr>
          <w:b/>
          <w:bCs/>
        </w:rPr>
        <w:t>Teknisk</w:t>
      </w:r>
      <w:r w:rsidR="00C6679D">
        <w:rPr>
          <w:b/>
          <w:bCs/>
        </w:rPr>
        <w:t>e</w:t>
      </w:r>
      <w:r w:rsidRPr="00C6679D">
        <w:rPr>
          <w:b/>
          <w:bCs/>
        </w:rPr>
        <w:t xml:space="preserve"> ressurs</w:t>
      </w:r>
      <w:r w:rsidR="00C6679D">
        <w:rPr>
          <w:b/>
          <w:bCs/>
        </w:rPr>
        <w:t>er</w:t>
      </w:r>
      <w:r w:rsidRPr="00C6679D" w:rsidR="00224899">
        <w:rPr>
          <w:b/>
          <w:bCs/>
        </w:rPr>
        <w:t xml:space="preserve"> (Leif, Herman, </w:t>
      </w:r>
      <w:r w:rsidRPr="00C6679D" w:rsidR="00C6679D">
        <w:rPr>
          <w:b/>
          <w:bCs/>
        </w:rPr>
        <w:t>Mathias og Birgit)</w:t>
      </w:r>
    </w:p>
    <w:p w:rsidRPr="008625DD" w:rsidR="008625DD" w:rsidP="002948F0" w:rsidRDefault="008625DD" w14:paraId="380D993C" w14:textId="64FA186F">
      <w:r w:rsidRPr="008625DD">
        <w:t>Logg</w:t>
      </w:r>
      <w:r>
        <w:t>analyse, undersøkelser av relevante IT-systemer</w:t>
      </w:r>
      <w:r w:rsidR="00613B8C">
        <w:t>, sporing av enheter/kontoer og aktivitets</w:t>
      </w:r>
      <w:r w:rsidR="00883C8A">
        <w:t>logg for enheter/kontoer, feilsøking på ukjente problemstillin</w:t>
      </w:r>
      <w:r w:rsidR="00ED42FE">
        <w:t>g</w:t>
      </w:r>
      <w:r w:rsidR="00883C8A">
        <w:t>er</w:t>
      </w:r>
      <w:r w:rsidR="00ED42FE">
        <w:t xml:space="preserve"> som inntreffer</w:t>
      </w:r>
      <w:r w:rsidR="006D0234">
        <w:t>.</w:t>
      </w:r>
      <w:r w:rsidR="00B070B4">
        <w:t xml:space="preserve"> Ved fravær </w:t>
      </w:r>
      <w:r w:rsidR="004635A0">
        <w:t xml:space="preserve">blant tekniske ressurser </w:t>
      </w:r>
      <w:r w:rsidR="00B070B4">
        <w:t>vil m</w:t>
      </w:r>
      <w:r w:rsidR="004635A0">
        <w:t>an enten løse oppgavene på resterende ressurser</w:t>
      </w:r>
      <w:r w:rsidR="00870FDE">
        <w:t xml:space="preserve"> e</w:t>
      </w:r>
      <w:r w:rsidR="001B0756">
        <w:t>ller at IRT leder trekker inn relevante ressurser fra Dig.avd</w:t>
      </w:r>
      <w:r w:rsidR="002F68F1">
        <w:t xml:space="preserve"> eller ekstern ekspertise.</w:t>
      </w:r>
    </w:p>
    <w:p w:rsidR="008625DD" w:rsidP="002948F0" w:rsidRDefault="008625DD" w14:paraId="62EE42E7" w14:textId="77777777">
      <w:pPr>
        <w:rPr>
          <w:b/>
          <w:bCs/>
        </w:rPr>
      </w:pPr>
    </w:p>
    <w:p w:rsidRPr="00C6679D" w:rsidR="008625DD" w:rsidP="002948F0" w:rsidRDefault="001B0756" w14:paraId="5C984636" w14:textId="6F08BF6A">
      <w:pPr>
        <w:rPr>
          <w:b/>
          <w:bCs/>
        </w:rPr>
      </w:pPr>
      <w:r>
        <w:rPr>
          <w:b/>
          <w:bCs/>
        </w:rPr>
        <w:t>Leif:</w:t>
      </w:r>
    </w:p>
    <w:p w:rsidR="002948F0" w:rsidP="002948F0" w:rsidRDefault="002948F0" w14:paraId="058ACA11" w14:textId="77777777">
      <w:r>
        <w:t>Utføre søk i logger, Gjøre nødvendige undersøkelser av relevante IT-systemer.</w:t>
      </w:r>
    </w:p>
    <w:p w:rsidR="002948F0" w:rsidP="002948F0" w:rsidRDefault="002948F0" w14:paraId="3876960A" w14:textId="77777777">
      <w:r>
        <w:t>Primær ansvar: Lokale Windows servere, M365 og domenekontrollere</w:t>
      </w:r>
    </w:p>
    <w:p w:rsidR="002948F0" w:rsidP="002948F0" w:rsidRDefault="002948F0" w14:paraId="3866C963" w14:textId="77777777"/>
    <w:p w:rsidR="002948F0" w:rsidP="002948F0" w:rsidRDefault="002948F0" w14:paraId="5A48A6F1" w14:textId="77777777">
      <w:r w:rsidRPr="001B0756">
        <w:rPr>
          <w:b/>
          <w:bCs/>
        </w:rPr>
        <w:t>Herman:</w:t>
      </w:r>
      <w:r>
        <w:t xml:space="preserve"> Teknisk ressurs</w:t>
      </w:r>
    </w:p>
    <w:p w:rsidR="002948F0" w:rsidP="002948F0" w:rsidRDefault="002948F0" w14:paraId="30394C6F" w14:textId="77777777">
      <w:r>
        <w:t>Lage programsnutter som henter ut relevante uttrekk fra logger, ekstrahere ut relevant informasjon fra større mengder data.</w:t>
      </w:r>
    </w:p>
    <w:p w:rsidRPr="00447972" w:rsidR="002948F0" w:rsidP="002948F0" w:rsidRDefault="002948F0" w14:paraId="213612D8" w14:textId="77777777">
      <w:r>
        <w:t>Primær ansvar: M365</w:t>
      </w:r>
    </w:p>
    <w:p w:rsidR="002948F0" w:rsidP="002948F0" w:rsidRDefault="002948F0" w14:paraId="327DBE1D" w14:textId="77777777"/>
    <w:p w:rsidR="002948F0" w:rsidP="002948F0" w:rsidRDefault="002948F0" w14:paraId="1CF3299E" w14:textId="77777777">
      <w:r w:rsidRPr="001B0756">
        <w:rPr>
          <w:b/>
          <w:bCs/>
        </w:rPr>
        <w:t>Birgit</w:t>
      </w:r>
      <w:r>
        <w:t>: Teknisk ressurs</w:t>
      </w:r>
    </w:p>
    <w:p w:rsidR="002948F0" w:rsidP="002948F0" w:rsidRDefault="002948F0" w14:paraId="37904606" w14:textId="77777777">
      <w:r>
        <w:t>Utføre søk i logger, Gjøre nødvendige undersøkelser av relevante IT-systemer.</w:t>
      </w:r>
    </w:p>
    <w:p w:rsidR="002948F0" w:rsidP="002948F0" w:rsidRDefault="002948F0" w14:paraId="34DB33CA" w14:textId="77777777">
      <w:r>
        <w:t xml:space="preserve">Primær ansvar: Klientmaskiner, Intune og Sccm01, Defender. M365 </w:t>
      </w:r>
    </w:p>
    <w:p w:rsidR="002948F0" w:rsidP="002948F0" w:rsidRDefault="002948F0" w14:paraId="585E9D87" w14:textId="77777777"/>
    <w:p w:rsidR="002948F0" w:rsidP="002948F0" w:rsidRDefault="002948F0" w14:paraId="40CE3962" w14:textId="77777777">
      <w:r w:rsidRPr="001B0756">
        <w:rPr>
          <w:b/>
          <w:bCs/>
        </w:rPr>
        <w:t>Mathias</w:t>
      </w:r>
      <w:r>
        <w:t>: Teknisk ressurs</w:t>
      </w:r>
    </w:p>
    <w:p w:rsidR="002948F0" w:rsidP="002948F0" w:rsidRDefault="002948F0" w14:paraId="427C2950" w14:textId="77777777">
      <w:r>
        <w:t>Allmennkunnskap/»sikkerhetspotet»</w:t>
      </w:r>
    </w:p>
    <w:p w:rsidR="002948F0" w:rsidP="002948F0" w:rsidRDefault="002948F0" w14:paraId="3049AB32" w14:textId="77777777">
      <w:r>
        <w:lastRenderedPageBreak/>
        <w:t>Utføre søk i logger, Gjøre nødvendige undersøkelser av relevante IT-systemer.</w:t>
      </w:r>
    </w:p>
    <w:p w:rsidR="002948F0" w:rsidP="002948F0" w:rsidRDefault="002948F0" w14:paraId="15395B6F" w14:textId="77777777">
      <w:r>
        <w:t>Primær ansvar: Feilsøking på ukjente problemstillinger, tenke litt ute-av-boksen</w:t>
      </w:r>
    </w:p>
    <w:p w:rsidR="00E31388" w:rsidP="00E31388" w:rsidRDefault="00A36032" w14:paraId="6D072C0D" w14:textId="60B81AEB">
      <w:pPr>
        <w:pStyle w:val="Overskrift2"/>
      </w:pPr>
      <w:r w:rsidRPr="00A36032">
        <w:rPr>
          <w:noProof/>
        </w:rPr>
        <w:drawing>
          <wp:inline distT="0" distB="0" distL="0" distR="0" wp14:anchorId="11ED8756" wp14:editId="0B240105">
            <wp:extent cx="5756910" cy="8067675"/>
            <wp:effectExtent l="0" t="0" r="0" b="9525"/>
            <wp:docPr id="561357412" name="Bilde 1" descr="Et bilde som inneholder tekst, skjermbilde, avis, Utgivelse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357412" name="Bilde 1" descr="Et bilde som inneholder tekst, skjermbilde, avis, Utgivelse&#10;&#10;KI-generert innhold kan være feil.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806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31388" w:rsidSect="005E28AB">
      <w:pgSz w:w="11900" w:h="16840" w:orient="portrait"/>
      <w:pgMar w:top="1417" w:right="1417" w:bottom="1417" w:left="1417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911FA" w:rsidP="005E28AB" w:rsidRDefault="00E911FA" w14:paraId="21D8B839" w14:textId="77777777">
      <w:r>
        <w:separator/>
      </w:r>
    </w:p>
  </w:endnote>
  <w:endnote w:type="continuationSeparator" w:id="0">
    <w:p w:rsidR="00E911FA" w:rsidP="005E28AB" w:rsidRDefault="00E911FA" w14:paraId="74647637" w14:textId="77777777">
      <w:r>
        <w:continuationSeparator/>
      </w:r>
    </w:p>
  </w:endnote>
  <w:endnote w:type="continuationNotice" w:id="1">
    <w:p w:rsidR="00E911FA" w:rsidRDefault="00E911FA" w14:paraId="324E599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911FA" w:rsidP="005E28AB" w:rsidRDefault="00E911FA" w14:paraId="4C4EB6C2" w14:textId="77777777">
      <w:r>
        <w:separator/>
      </w:r>
    </w:p>
  </w:footnote>
  <w:footnote w:type="continuationSeparator" w:id="0">
    <w:p w:rsidR="00E911FA" w:rsidP="005E28AB" w:rsidRDefault="00E911FA" w14:paraId="03330F58" w14:textId="77777777">
      <w:r>
        <w:continuationSeparator/>
      </w:r>
    </w:p>
  </w:footnote>
  <w:footnote w:type="continuationNotice" w:id="1">
    <w:p w:rsidR="00E911FA" w:rsidRDefault="00E911FA" w14:paraId="2EC09A59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B4E5E"/>
    <w:multiLevelType w:val="hybridMultilevel"/>
    <w:tmpl w:val="59707010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3239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 w:tplc="5316FEB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F966F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576DF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 w:tplc="B70E20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1431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E88B9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 w:tplc="06EE5C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9122BE"/>
    <w:multiLevelType w:val="hybridMultilevel"/>
    <w:tmpl w:val="9FF27426"/>
    <w:lvl w:ilvl="0" w:tplc="9DDEF9D2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eastAsia="MS Mincho" w:cs="Aria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AB24D5D"/>
    <w:multiLevelType w:val="hybridMultilevel"/>
    <w:tmpl w:val="FFFFFFFF"/>
    <w:lvl w:ilvl="0" w:tplc="790C487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cs="Times New Roman"/>
      </w:rPr>
    </w:lvl>
    <w:lvl w:ilvl="1" w:tplc="81B228A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 w:tplc="E6EC6D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FCC4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0A0482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 w:tplc="20F4A0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CBCB8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38C6F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 w:tplc="E062D1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F263D2D"/>
    <w:multiLevelType w:val="hybridMultilevel"/>
    <w:tmpl w:val="32463150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51F43B1"/>
    <w:multiLevelType w:val="hybridMultilevel"/>
    <w:tmpl w:val="3B2A33D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3239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 w:tplc="5316FEB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F966F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576DF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 w:tplc="B70E20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1431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E88B9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 w:tplc="06EE5C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8115E71"/>
    <w:multiLevelType w:val="hybridMultilevel"/>
    <w:tmpl w:val="327C16F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8DF7EFA"/>
    <w:multiLevelType w:val="hybridMultilevel"/>
    <w:tmpl w:val="17F8F36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CAA03E2"/>
    <w:multiLevelType w:val="hybridMultilevel"/>
    <w:tmpl w:val="FFFFFFFF"/>
    <w:lvl w:ilvl="0" w:tplc="5C94F9AC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cs="Times New Roman"/>
      </w:rPr>
    </w:lvl>
    <w:lvl w:ilvl="1" w:tplc="D0FAA9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 w:tplc="ED84A9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DEEC5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F34E5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 w:tplc="9306EF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E6632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4ED2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 w:tplc="A8A08D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16043E0"/>
    <w:multiLevelType w:val="hybridMultilevel"/>
    <w:tmpl w:val="EF1EF0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72092A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 w:tplc="BEE4BC3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52EA9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962F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 w:tplc="E5244F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522E6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A210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 w:tplc="72267C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6894165"/>
    <w:multiLevelType w:val="hybridMultilevel"/>
    <w:tmpl w:val="094C0CCA"/>
    <w:lvl w:ilvl="0" w:tplc="5C94F9AC">
      <w:start w:val="1"/>
      <w:numFmt w:val="bullet"/>
      <w:lvlText w:val="-"/>
      <w:lvlJc w:val="left"/>
      <w:pPr>
        <w:ind w:left="360" w:hanging="360"/>
      </w:pPr>
      <w:rPr>
        <w:rFonts w:hint="default" w:ascii="Calibri" w:hAnsi="Calibri" w:cs="Times New Roman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4F24638E"/>
    <w:multiLevelType w:val="hybridMultilevel"/>
    <w:tmpl w:val="FFFFFFFF"/>
    <w:lvl w:ilvl="0" w:tplc="31D6695E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cs="Times New Roman"/>
      </w:rPr>
    </w:lvl>
    <w:lvl w:ilvl="1" w:tplc="A7E45F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 w:tplc="E6782A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4066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14EEA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 w:tplc="3956FB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DAF7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E8AEE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 w:tplc="BC92B4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FC63028"/>
    <w:multiLevelType w:val="hybridMultilevel"/>
    <w:tmpl w:val="6590B92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0FAA9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 w:tplc="ED84A9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DEEC5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F34E5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 w:tplc="9306EF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E6632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4ED2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 w:tplc="A8A08D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59E1D0D"/>
    <w:multiLevelType w:val="hybridMultilevel"/>
    <w:tmpl w:val="3796E7BA"/>
    <w:lvl w:ilvl="0" w:tplc="0CB4B442">
      <w:numFmt w:val="bullet"/>
      <w:lvlText w:val="-"/>
      <w:lvlJc w:val="left"/>
      <w:pPr>
        <w:ind w:left="720" w:hanging="360"/>
      </w:pPr>
      <w:rPr>
        <w:rFonts w:hint="default" w:ascii="Arial" w:hAnsi="Arial" w:eastAsia="MS Mincho" w:cs="Aria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9D7F8B"/>
    <w:multiLevelType w:val="hybridMultilevel"/>
    <w:tmpl w:val="FFFFFFFF"/>
    <w:lvl w:ilvl="0" w:tplc="AD76264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cs="Times New Roman"/>
      </w:rPr>
    </w:lvl>
    <w:lvl w:ilvl="1" w:tplc="55E840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 w:tplc="F50215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1AE13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9E66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 w:tplc="CB66A8A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3614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9C0FC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 w:tplc="DFB4A0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C054C70"/>
    <w:multiLevelType w:val="hybridMultilevel"/>
    <w:tmpl w:val="5E8A645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3239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 w:tplc="5316FEB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F966F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576DF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 w:tplc="B70E20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1431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E88B9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 w:tplc="06EE5C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FC0588"/>
    <w:multiLevelType w:val="hybridMultilevel"/>
    <w:tmpl w:val="CC6E4F2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3239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 w:tplc="5316FEB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F966F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576DF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 w:tplc="B70E20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1431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E88B9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 w:tplc="06EE5C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44025333">
    <w:abstractNumId w:val="7"/>
  </w:num>
  <w:num w:numId="2" w16cid:durableId="1996839769">
    <w:abstractNumId w:val="15"/>
  </w:num>
  <w:num w:numId="3" w16cid:durableId="726536738">
    <w:abstractNumId w:val="0"/>
  </w:num>
  <w:num w:numId="4" w16cid:durableId="2009550342">
    <w:abstractNumId w:val="14"/>
  </w:num>
  <w:num w:numId="5" w16cid:durableId="34105435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951281411">
    <w:abstractNumId w:val="4"/>
  </w:num>
  <w:num w:numId="7" w16cid:durableId="1035542519">
    <w:abstractNumId w:val="11"/>
  </w:num>
  <w:num w:numId="8" w16cid:durableId="1452553070">
    <w:abstractNumId w:val="2"/>
  </w:num>
  <w:num w:numId="9" w16cid:durableId="1723940901">
    <w:abstractNumId w:val="10"/>
  </w:num>
  <w:num w:numId="10" w16cid:durableId="1898472499">
    <w:abstractNumId w:val="13"/>
  </w:num>
  <w:num w:numId="11" w16cid:durableId="1130628362">
    <w:abstractNumId w:val="7"/>
  </w:num>
  <w:num w:numId="12" w16cid:durableId="26835571">
    <w:abstractNumId w:val="9"/>
  </w:num>
  <w:num w:numId="13" w16cid:durableId="259871764">
    <w:abstractNumId w:val="1"/>
  </w:num>
  <w:num w:numId="14" w16cid:durableId="941036831">
    <w:abstractNumId w:val="5"/>
  </w:num>
  <w:num w:numId="15" w16cid:durableId="1805999791">
    <w:abstractNumId w:val="0"/>
  </w:num>
  <w:num w:numId="16" w16cid:durableId="360128130">
    <w:abstractNumId w:val="3"/>
  </w:num>
  <w:num w:numId="17" w16cid:durableId="1092386600">
    <w:abstractNumId w:val="12"/>
  </w:num>
  <w:num w:numId="18" w16cid:durableId="21350596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3F1"/>
    <w:rsid w:val="00006173"/>
    <w:rsid w:val="00013A19"/>
    <w:rsid w:val="00017E8F"/>
    <w:rsid w:val="000205BB"/>
    <w:rsid w:val="00067105"/>
    <w:rsid w:val="000768AB"/>
    <w:rsid w:val="00080552"/>
    <w:rsid w:val="0009021F"/>
    <w:rsid w:val="000A0BE0"/>
    <w:rsid w:val="000C0E65"/>
    <w:rsid w:val="000C1D37"/>
    <w:rsid w:val="000C55EB"/>
    <w:rsid w:val="000D2903"/>
    <w:rsid w:val="000E1F83"/>
    <w:rsid w:val="00115D0A"/>
    <w:rsid w:val="00145DA4"/>
    <w:rsid w:val="001551B0"/>
    <w:rsid w:val="001B0756"/>
    <w:rsid w:val="001C35FA"/>
    <w:rsid w:val="001D0F57"/>
    <w:rsid w:val="001D1FEB"/>
    <w:rsid w:val="001E63E8"/>
    <w:rsid w:val="00200AE4"/>
    <w:rsid w:val="002243F1"/>
    <w:rsid w:val="00224899"/>
    <w:rsid w:val="00236F45"/>
    <w:rsid w:val="00244013"/>
    <w:rsid w:val="002468EF"/>
    <w:rsid w:val="00273811"/>
    <w:rsid w:val="002867D3"/>
    <w:rsid w:val="0028726B"/>
    <w:rsid w:val="002948F0"/>
    <w:rsid w:val="0029702D"/>
    <w:rsid w:val="002C2A50"/>
    <w:rsid w:val="002D52A9"/>
    <w:rsid w:val="002E7F82"/>
    <w:rsid w:val="002F1536"/>
    <w:rsid w:val="002F1897"/>
    <w:rsid w:val="002F68F1"/>
    <w:rsid w:val="003204A4"/>
    <w:rsid w:val="00330D13"/>
    <w:rsid w:val="003456F3"/>
    <w:rsid w:val="003460DA"/>
    <w:rsid w:val="003668B4"/>
    <w:rsid w:val="00374460"/>
    <w:rsid w:val="00385D7B"/>
    <w:rsid w:val="003A267F"/>
    <w:rsid w:val="003B316A"/>
    <w:rsid w:val="003E2B7F"/>
    <w:rsid w:val="003E74DB"/>
    <w:rsid w:val="004009A8"/>
    <w:rsid w:val="004019BD"/>
    <w:rsid w:val="00404084"/>
    <w:rsid w:val="00406F50"/>
    <w:rsid w:val="0043D9B8"/>
    <w:rsid w:val="00445AB3"/>
    <w:rsid w:val="004635A0"/>
    <w:rsid w:val="0046403C"/>
    <w:rsid w:val="004762A9"/>
    <w:rsid w:val="004A7E1C"/>
    <w:rsid w:val="004B6771"/>
    <w:rsid w:val="004C5490"/>
    <w:rsid w:val="004C5BA9"/>
    <w:rsid w:val="004D31F8"/>
    <w:rsid w:val="004E0DB4"/>
    <w:rsid w:val="005047E6"/>
    <w:rsid w:val="00511208"/>
    <w:rsid w:val="00513E07"/>
    <w:rsid w:val="005360B8"/>
    <w:rsid w:val="00561AA0"/>
    <w:rsid w:val="00582DD1"/>
    <w:rsid w:val="00583279"/>
    <w:rsid w:val="00597E39"/>
    <w:rsid w:val="005E28AB"/>
    <w:rsid w:val="005E4EE5"/>
    <w:rsid w:val="005F43E4"/>
    <w:rsid w:val="005F51B7"/>
    <w:rsid w:val="00613B8C"/>
    <w:rsid w:val="006324F9"/>
    <w:rsid w:val="0065687A"/>
    <w:rsid w:val="006747C5"/>
    <w:rsid w:val="006856A0"/>
    <w:rsid w:val="006A46EE"/>
    <w:rsid w:val="006D0234"/>
    <w:rsid w:val="006D0658"/>
    <w:rsid w:val="006D2E53"/>
    <w:rsid w:val="006E5FBC"/>
    <w:rsid w:val="00712642"/>
    <w:rsid w:val="0073037C"/>
    <w:rsid w:val="00760B14"/>
    <w:rsid w:val="007801E0"/>
    <w:rsid w:val="00792130"/>
    <w:rsid w:val="0079525B"/>
    <w:rsid w:val="007C16B6"/>
    <w:rsid w:val="007C40C6"/>
    <w:rsid w:val="007E1FA6"/>
    <w:rsid w:val="007E22D5"/>
    <w:rsid w:val="007F2730"/>
    <w:rsid w:val="00822EA1"/>
    <w:rsid w:val="00831310"/>
    <w:rsid w:val="0084491B"/>
    <w:rsid w:val="00854FD4"/>
    <w:rsid w:val="00855757"/>
    <w:rsid w:val="008625DD"/>
    <w:rsid w:val="00870FDE"/>
    <w:rsid w:val="0087721B"/>
    <w:rsid w:val="00883C8A"/>
    <w:rsid w:val="00885349"/>
    <w:rsid w:val="00890127"/>
    <w:rsid w:val="008966AA"/>
    <w:rsid w:val="008B41B1"/>
    <w:rsid w:val="008D1BC9"/>
    <w:rsid w:val="008D6426"/>
    <w:rsid w:val="008E7865"/>
    <w:rsid w:val="008F34A3"/>
    <w:rsid w:val="00960FA6"/>
    <w:rsid w:val="009819FA"/>
    <w:rsid w:val="00990C1F"/>
    <w:rsid w:val="009B5DFB"/>
    <w:rsid w:val="009B659B"/>
    <w:rsid w:val="009C7CC3"/>
    <w:rsid w:val="009C7E82"/>
    <w:rsid w:val="009D6DEE"/>
    <w:rsid w:val="00A04883"/>
    <w:rsid w:val="00A048FD"/>
    <w:rsid w:val="00A14B14"/>
    <w:rsid w:val="00A162BD"/>
    <w:rsid w:val="00A326F2"/>
    <w:rsid w:val="00A36032"/>
    <w:rsid w:val="00A377CE"/>
    <w:rsid w:val="00A539DF"/>
    <w:rsid w:val="00A77D91"/>
    <w:rsid w:val="00A8212A"/>
    <w:rsid w:val="00A8435F"/>
    <w:rsid w:val="00A950F3"/>
    <w:rsid w:val="00AC7FC0"/>
    <w:rsid w:val="00AD290F"/>
    <w:rsid w:val="00AD4DD3"/>
    <w:rsid w:val="00AD77A2"/>
    <w:rsid w:val="00B070B4"/>
    <w:rsid w:val="00B25622"/>
    <w:rsid w:val="00B31D8E"/>
    <w:rsid w:val="00B6679D"/>
    <w:rsid w:val="00B84028"/>
    <w:rsid w:val="00B93350"/>
    <w:rsid w:val="00BB0ED3"/>
    <w:rsid w:val="00BC0B74"/>
    <w:rsid w:val="00BD61BE"/>
    <w:rsid w:val="00BF2EC4"/>
    <w:rsid w:val="00C077E8"/>
    <w:rsid w:val="00C27D4D"/>
    <w:rsid w:val="00C349F1"/>
    <w:rsid w:val="00C6679D"/>
    <w:rsid w:val="00C74B8F"/>
    <w:rsid w:val="00C86C18"/>
    <w:rsid w:val="00C92F61"/>
    <w:rsid w:val="00CA0702"/>
    <w:rsid w:val="00CA6E52"/>
    <w:rsid w:val="00CF40EA"/>
    <w:rsid w:val="00D02455"/>
    <w:rsid w:val="00D72A24"/>
    <w:rsid w:val="00D747C1"/>
    <w:rsid w:val="00D94B23"/>
    <w:rsid w:val="00D95A8D"/>
    <w:rsid w:val="00DA6BCB"/>
    <w:rsid w:val="00DB1025"/>
    <w:rsid w:val="00DB5019"/>
    <w:rsid w:val="00DB6591"/>
    <w:rsid w:val="00DC3B7D"/>
    <w:rsid w:val="00DD5D9A"/>
    <w:rsid w:val="00DE1261"/>
    <w:rsid w:val="00DE6337"/>
    <w:rsid w:val="00E03A22"/>
    <w:rsid w:val="00E117A6"/>
    <w:rsid w:val="00E31388"/>
    <w:rsid w:val="00E54AA0"/>
    <w:rsid w:val="00E630F7"/>
    <w:rsid w:val="00E74B14"/>
    <w:rsid w:val="00E911FA"/>
    <w:rsid w:val="00E941B5"/>
    <w:rsid w:val="00EB5833"/>
    <w:rsid w:val="00ED42FE"/>
    <w:rsid w:val="00F01D88"/>
    <w:rsid w:val="00F05CF9"/>
    <w:rsid w:val="00F22FF9"/>
    <w:rsid w:val="00F339BE"/>
    <w:rsid w:val="00F422FF"/>
    <w:rsid w:val="00F578C6"/>
    <w:rsid w:val="00F70859"/>
    <w:rsid w:val="00F76F58"/>
    <w:rsid w:val="00F90A70"/>
    <w:rsid w:val="00FA2DB3"/>
    <w:rsid w:val="00FE2B24"/>
    <w:rsid w:val="013DAEE1"/>
    <w:rsid w:val="0189338E"/>
    <w:rsid w:val="01912564"/>
    <w:rsid w:val="01A0B34C"/>
    <w:rsid w:val="01D53C84"/>
    <w:rsid w:val="01EA26D4"/>
    <w:rsid w:val="02C4288D"/>
    <w:rsid w:val="03863D99"/>
    <w:rsid w:val="039AC36C"/>
    <w:rsid w:val="042A485E"/>
    <w:rsid w:val="045041F5"/>
    <w:rsid w:val="0472757B"/>
    <w:rsid w:val="047E057C"/>
    <w:rsid w:val="04AF110C"/>
    <w:rsid w:val="04DC6E4F"/>
    <w:rsid w:val="0592A5B2"/>
    <w:rsid w:val="05B044F2"/>
    <w:rsid w:val="05C618BF"/>
    <w:rsid w:val="06E3CD14"/>
    <w:rsid w:val="07067792"/>
    <w:rsid w:val="07ACF065"/>
    <w:rsid w:val="07BD93C4"/>
    <w:rsid w:val="082FD1CE"/>
    <w:rsid w:val="087F9D75"/>
    <w:rsid w:val="08FDB981"/>
    <w:rsid w:val="0951769F"/>
    <w:rsid w:val="0960EF2F"/>
    <w:rsid w:val="0A1B6DD6"/>
    <w:rsid w:val="0AA9C89A"/>
    <w:rsid w:val="0C9104E7"/>
    <w:rsid w:val="0CEC260C"/>
    <w:rsid w:val="0DE1695C"/>
    <w:rsid w:val="0E180F21"/>
    <w:rsid w:val="0E24E7C2"/>
    <w:rsid w:val="0E5FDA65"/>
    <w:rsid w:val="0F92D645"/>
    <w:rsid w:val="116E04BA"/>
    <w:rsid w:val="12450DF6"/>
    <w:rsid w:val="12C4375A"/>
    <w:rsid w:val="13D3FA64"/>
    <w:rsid w:val="156FCAC5"/>
    <w:rsid w:val="16F9F0DE"/>
    <w:rsid w:val="189DAEC5"/>
    <w:rsid w:val="18A55C71"/>
    <w:rsid w:val="18FA761F"/>
    <w:rsid w:val="1A41D2DC"/>
    <w:rsid w:val="1A970C80"/>
    <w:rsid w:val="1AF22FF3"/>
    <w:rsid w:val="1B0B5850"/>
    <w:rsid w:val="1BE7389E"/>
    <w:rsid w:val="1CA2AA8C"/>
    <w:rsid w:val="1DEDD60B"/>
    <w:rsid w:val="1DFF7AAC"/>
    <w:rsid w:val="1E3B3182"/>
    <w:rsid w:val="1E3E7AED"/>
    <w:rsid w:val="1EAA21CE"/>
    <w:rsid w:val="1F0502C3"/>
    <w:rsid w:val="1F8B0C55"/>
    <w:rsid w:val="1F980B16"/>
    <w:rsid w:val="1FDA4B4E"/>
    <w:rsid w:val="2008F40E"/>
    <w:rsid w:val="20E1876F"/>
    <w:rsid w:val="21189274"/>
    <w:rsid w:val="21A0295E"/>
    <w:rsid w:val="21DF5F23"/>
    <w:rsid w:val="2282C9EB"/>
    <w:rsid w:val="23107AF1"/>
    <w:rsid w:val="23435BCD"/>
    <w:rsid w:val="246B305B"/>
    <w:rsid w:val="24B23A96"/>
    <w:rsid w:val="250315AC"/>
    <w:rsid w:val="253DDD6B"/>
    <w:rsid w:val="25628C56"/>
    <w:rsid w:val="262C1A0C"/>
    <w:rsid w:val="2728A58D"/>
    <w:rsid w:val="284816F7"/>
    <w:rsid w:val="2A072A64"/>
    <w:rsid w:val="2A5D869E"/>
    <w:rsid w:val="2A6A3A96"/>
    <w:rsid w:val="2C764240"/>
    <w:rsid w:val="2D48EF50"/>
    <w:rsid w:val="2E706059"/>
    <w:rsid w:val="2ED1D3DA"/>
    <w:rsid w:val="2EE4BFB1"/>
    <w:rsid w:val="2F231413"/>
    <w:rsid w:val="2F4F58CC"/>
    <w:rsid w:val="30987EBD"/>
    <w:rsid w:val="31A59919"/>
    <w:rsid w:val="321C6073"/>
    <w:rsid w:val="325AB4D5"/>
    <w:rsid w:val="325F873C"/>
    <w:rsid w:val="32D052B9"/>
    <w:rsid w:val="32F0CA4E"/>
    <w:rsid w:val="33993517"/>
    <w:rsid w:val="3451EE31"/>
    <w:rsid w:val="34DA526F"/>
    <w:rsid w:val="356D5B7F"/>
    <w:rsid w:val="358FC39D"/>
    <w:rsid w:val="35C3970E"/>
    <w:rsid w:val="36AC2C80"/>
    <w:rsid w:val="36EFD196"/>
    <w:rsid w:val="37B8F4E7"/>
    <w:rsid w:val="388BA1F7"/>
    <w:rsid w:val="390CAA2F"/>
    <w:rsid w:val="39CC831B"/>
    <w:rsid w:val="3A71EBF4"/>
    <w:rsid w:val="3AC7D2C5"/>
    <w:rsid w:val="3B2191D8"/>
    <w:rsid w:val="3BCB303F"/>
    <w:rsid w:val="3C761B42"/>
    <w:rsid w:val="3C7E43BD"/>
    <w:rsid w:val="3D4A55FB"/>
    <w:rsid w:val="3E89AC5A"/>
    <w:rsid w:val="3EA2A237"/>
    <w:rsid w:val="3ECECD57"/>
    <w:rsid w:val="4013D273"/>
    <w:rsid w:val="419EF486"/>
    <w:rsid w:val="41BE6CA3"/>
    <w:rsid w:val="41D84158"/>
    <w:rsid w:val="41FAFBFC"/>
    <w:rsid w:val="43C80A1B"/>
    <w:rsid w:val="43FDFD72"/>
    <w:rsid w:val="443AD596"/>
    <w:rsid w:val="444268EF"/>
    <w:rsid w:val="444E2167"/>
    <w:rsid w:val="454F2D95"/>
    <w:rsid w:val="45698B2B"/>
    <w:rsid w:val="45E51850"/>
    <w:rsid w:val="468313F7"/>
    <w:rsid w:val="46EA4C8E"/>
    <w:rsid w:val="49503D1F"/>
    <w:rsid w:val="4A50CA32"/>
    <w:rsid w:val="4B8D5F3D"/>
    <w:rsid w:val="4C4A480D"/>
    <w:rsid w:val="4C5A68B5"/>
    <w:rsid w:val="4C8A1FFD"/>
    <w:rsid w:val="4D0623EA"/>
    <w:rsid w:val="4D70F575"/>
    <w:rsid w:val="4F24F873"/>
    <w:rsid w:val="4FAB29FD"/>
    <w:rsid w:val="4FE448AE"/>
    <w:rsid w:val="5138E377"/>
    <w:rsid w:val="52210A87"/>
    <w:rsid w:val="52CBBE62"/>
    <w:rsid w:val="52DFC00F"/>
    <w:rsid w:val="5311CB58"/>
    <w:rsid w:val="53669B06"/>
    <w:rsid w:val="539C6449"/>
    <w:rsid w:val="54CCEA39"/>
    <w:rsid w:val="550E14B0"/>
    <w:rsid w:val="552CFFCE"/>
    <w:rsid w:val="5588A35D"/>
    <w:rsid w:val="55DEEC39"/>
    <w:rsid w:val="565F8EBD"/>
    <w:rsid w:val="57392199"/>
    <w:rsid w:val="573DB98D"/>
    <w:rsid w:val="578CFAB4"/>
    <w:rsid w:val="57E46FD1"/>
    <w:rsid w:val="57FEA146"/>
    <w:rsid w:val="583ACAC8"/>
    <w:rsid w:val="58B7E98B"/>
    <w:rsid w:val="599A71A7"/>
    <w:rsid w:val="5B6AF513"/>
    <w:rsid w:val="5B6C116C"/>
    <w:rsid w:val="5BE5EB89"/>
    <w:rsid w:val="5C28FBE3"/>
    <w:rsid w:val="5D7A1FD7"/>
    <w:rsid w:val="5EBCDA8B"/>
    <w:rsid w:val="5EF5F783"/>
    <w:rsid w:val="614B4E07"/>
    <w:rsid w:val="624212EC"/>
    <w:rsid w:val="62F59724"/>
    <w:rsid w:val="647A3FA5"/>
    <w:rsid w:val="6516F561"/>
    <w:rsid w:val="65D4B808"/>
    <w:rsid w:val="66AEC413"/>
    <w:rsid w:val="66FA2943"/>
    <w:rsid w:val="67548F8B"/>
    <w:rsid w:val="68203E6B"/>
    <w:rsid w:val="68517A7D"/>
    <w:rsid w:val="6863BCD1"/>
    <w:rsid w:val="68D5FADB"/>
    <w:rsid w:val="691269FF"/>
    <w:rsid w:val="6A71CB3C"/>
    <w:rsid w:val="6A7D376C"/>
    <w:rsid w:val="6B8D0327"/>
    <w:rsid w:val="6BADE98A"/>
    <w:rsid w:val="6C2CEA1D"/>
    <w:rsid w:val="6D9F1F3B"/>
    <w:rsid w:val="6EB9D5F8"/>
    <w:rsid w:val="6EE8E447"/>
    <w:rsid w:val="7033C823"/>
    <w:rsid w:val="7053E13A"/>
    <w:rsid w:val="7084B4A8"/>
    <w:rsid w:val="70F4857F"/>
    <w:rsid w:val="7149694C"/>
    <w:rsid w:val="71F176BA"/>
    <w:rsid w:val="7259ADEE"/>
    <w:rsid w:val="734C1CF9"/>
    <w:rsid w:val="73C91A04"/>
    <w:rsid w:val="746C505E"/>
    <w:rsid w:val="755111B1"/>
    <w:rsid w:val="7603B212"/>
    <w:rsid w:val="78065086"/>
    <w:rsid w:val="78D86AE1"/>
    <w:rsid w:val="793C59BD"/>
    <w:rsid w:val="7942F16F"/>
    <w:rsid w:val="79D4779C"/>
    <w:rsid w:val="7AC67FD6"/>
    <w:rsid w:val="7C3D2432"/>
    <w:rsid w:val="7C625037"/>
    <w:rsid w:val="7C9378F0"/>
    <w:rsid w:val="7CD3F6C9"/>
    <w:rsid w:val="7D3C16E7"/>
    <w:rsid w:val="7D8DA41A"/>
    <w:rsid w:val="7DD00069"/>
    <w:rsid w:val="7DFC9466"/>
    <w:rsid w:val="7E0EC3F7"/>
    <w:rsid w:val="7E2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869B60"/>
  <w14:defaultImageDpi w14:val="300"/>
  <w15:docId w15:val="{49E4692C-AB0A-49B5-85F4-4E04F4DF7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MS Mincho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 w:semiHidden="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 w:semiHidden="1" w:unhideWhenUsed="1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047E6"/>
    <w:rPr>
      <w:sz w:val="22"/>
      <w:szCs w:val="22"/>
      <w:lang w:eastAsia="ja-JP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A04883"/>
    <w:pPr>
      <w:keepNext/>
      <w:keepLines/>
      <w:spacing w:before="480" w:line="276" w:lineRule="auto"/>
      <w:outlineLvl w:val="0"/>
    </w:pPr>
    <w:rPr>
      <w:rFonts w:eastAsia="MS Gothic"/>
      <w:bCs/>
      <w:color w:val="000000" w:themeColor="text1"/>
      <w:sz w:val="5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28726B"/>
    <w:pPr>
      <w:keepNext/>
      <w:keepLines/>
      <w:spacing w:before="320" w:after="120"/>
      <w:outlineLvl w:val="1"/>
    </w:pPr>
    <w:rPr>
      <w:rFonts w:eastAsia="MS Gothic"/>
      <w:bCs/>
      <w:sz w:val="36"/>
      <w:szCs w:val="26"/>
    </w:rPr>
  </w:style>
  <w:style w:type="paragraph" w:styleId="Overskrift3">
    <w:name w:val="heading 3"/>
    <w:basedOn w:val="Normal"/>
    <w:next w:val="Normal"/>
    <w:link w:val="Overskrift3Tegn"/>
    <w:autoRedefine/>
    <w:uiPriority w:val="9"/>
    <w:qFormat/>
    <w:rsid w:val="0028726B"/>
    <w:pPr>
      <w:keepNext/>
      <w:keepLines/>
      <w:outlineLvl w:val="2"/>
    </w:pPr>
    <w:rPr>
      <w:rFonts w:eastAsia="MS Gothic"/>
      <w:bCs/>
      <w:color w:val="000000"/>
      <w:sz w:val="32"/>
    </w:rPr>
  </w:style>
  <w:style w:type="paragraph" w:styleId="Overskrift4">
    <w:name w:val="heading 4"/>
    <w:basedOn w:val="Normal"/>
    <w:next w:val="Normal"/>
    <w:link w:val="Overskrift4Tegn"/>
    <w:autoRedefine/>
    <w:uiPriority w:val="9"/>
    <w:qFormat/>
    <w:rsid w:val="0028726B"/>
    <w:pPr>
      <w:keepNext/>
      <w:keepLines/>
      <w:spacing w:before="200"/>
      <w:outlineLvl w:val="3"/>
    </w:pPr>
    <w:rPr>
      <w:rFonts w:eastAsia="MS Gothic"/>
      <w:bCs/>
      <w:iCs/>
      <w:color w:val="000000"/>
      <w:sz w:val="28"/>
      <w:szCs w:val="24"/>
      <w:lang w:eastAsia="nb-NO"/>
    </w:rPr>
  </w:style>
  <w:style w:type="paragraph" w:styleId="Overskrift5">
    <w:name w:val="heading 5"/>
    <w:basedOn w:val="Normal"/>
    <w:next w:val="Normal"/>
    <w:link w:val="Overskrift5Tegn"/>
    <w:autoRedefine/>
    <w:uiPriority w:val="9"/>
    <w:qFormat/>
    <w:rsid w:val="0028726B"/>
    <w:pPr>
      <w:keepNext/>
      <w:keepLines/>
      <w:spacing w:before="200"/>
      <w:outlineLvl w:val="4"/>
    </w:pPr>
    <w:rPr>
      <w:rFonts w:eastAsia="MS Gothic"/>
      <w:b/>
      <w:sz w:val="28"/>
    </w:rPr>
  </w:style>
  <w:style w:type="paragraph" w:styleId="Overskrift6">
    <w:name w:val="heading 6"/>
    <w:basedOn w:val="Normal"/>
    <w:next w:val="Normal"/>
    <w:link w:val="Overskrift6Tegn"/>
    <w:uiPriority w:val="9"/>
    <w:qFormat/>
    <w:rsid w:val="0028726B"/>
    <w:pPr>
      <w:keepNext/>
      <w:keepLines/>
      <w:spacing w:before="200"/>
      <w:outlineLvl w:val="5"/>
    </w:pPr>
    <w:rPr>
      <w:rFonts w:eastAsia="MS Gothic"/>
      <w:b/>
      <w:iCs/>
      <w:sz w:val="24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3Tegn" w:customStyle="1">
    <w:name w:val="Overskrift 3 Tegn"/>
    <w:link w:val="Overskrift3"/>
    <w:uiPriority w:val="9"/>
    <w:rsid w:val="0028726B"/>
    <w:rPr>
      <w:rFonts w:eastAsia="MS Gothic" w:cs="Times New Roman"/>
      <w:bCs/>
      <w:color w:val="000000"/>
      <w:sz w:val="32"/>
    </w:rPr>
  </w:style>
  <w:style w:type="character" w:styleId="Overskrift4Tegn" w:customStyle="1">
    <w:name w:val="Overskrift 4 Tegn"/>
    <w:link w:val="Overskrift4"/>
    <w:uiPriority w:val="9"/>
    <w:rsid w:val="0028726B"/>
    <w:rPr>
      <w:rFonts w:eastAsia="MS Gothic" w:cs="Times New Roman"/>
      <w:bCs/>
      <w:iCs/>
      <w:color w:val="000000"/>
      <w:sz w:val="28"/>
      <w:szCs w:val="24"/>
      <w:lang w:eastAsia="nb-NO"/>
    </w:rPr>
  </w:style>
  <w:style w:type="character" w:styleId="Overskrift1Tegn" w:customStyle="1">
    <w:name w:val="Overskrift 1 Tegn"/>
    <w:link w:val="Overskrift1"/>
    <w:uiPriority w:val="9"/>
    <w:rsid w:val="00A04883"/>
    <w:rPr>
      <w:rFonts w:eastAsia="MS Gothic"/>
      <w:bCs/>
      <w:color w:val="000000" w:themeColor="text1"/>
      <w:sz w:val="56"/>
      <w:szCs w:val="32"/>
      <w:lang w:eastAsia="ja-JP"/>
    </w:rPr>
  </w:style>
  <w:style w:type="paragraph" w:styleId="Topptekst">
    <w:name w:val="header"/>
    <w:basedOn w:val="Normal"/>
    <w:link w:val="TopptekstTegn"/>
    <w:uiPriority w:val="99"/>
    <w:unhideWhenUsed/>
    <w:rsid w:val="005E28AB"/>
    <w:pPr>
      <w:tabs>
        <w:tab w:val="center" w:pos="4536"/>
        <w:tab w:val="right" w:pos="9072"/>
      </w:tabs>
    </w:pPr>
  </w:style>
  <w:style w:type="character" w:styleId="Overskrift2Tegn" w:customStyle="1">
    <w:name w:val="Overskrift 2 Tegn"/>
    <w:link w:val="Overskrift2"/>
    <w:uiPriority w:val="9"/>
    <w:rsid w:val="0028726B"/>
    <w:rPr>
      <w:rFonts w:eastAsia="MS Gothic"/>
      <w:bCs/>
      <w:sz w:val="36"/>
      <w:szCs w:val="26"/>
    </w:rPr>
  </w:style>
  <w:style w:type="character" w:styleId="TopptekstTegn" w:customStyle="1">
    <w:name w:val="Topptekst Tegn"/>
    <w:basedOn w:val="Standardskriftforavsnitt"/>
    <w:link w:val="Topptekst"/>
    <w:uiPriority w:val="99"/>
    <w:rsid w:val="005E28AB"/>
  </w:style>
  <w:style w:type="character" w:styleId="Overskrift5Tegn" w:customStyle="1">
    <w:name w:val="Overskrift 5 Tegn"/>
    <w:link w:val="Overskrift5"/>
    <w:uiPriority w:val="9"/>
    <w:rsid w:val="0028726B"/>
    <w:rPr>
      <w:rFonts w:eastAsia="MS Gothic" w:cs="Times New Roman"/>
      <w:b/>
      <w:sz w:val="28"/>
    </w:rPr>
  </w:style>
  <w:style w:type="paragraph" w:styleId="Tittel">
    <w:name w:val="Title"/>
    <w:basedOn w:val="Normal"/>
    <w:next w:val="Normal"/>
    <w:link w:val="TittelTegn"/>
    <w:uiPriority w:val="10"/>
    <w:qFormat/>
    <w:rsid w:val="005047E6"/>
    <w:pPr>
      <w:pBdr>
        <w:bottom w:val="single" w:color="4F81BD" w:sz="8" w:space="4"/>
      </w:pBdr>
      <w:spacing w:after="300"/>
      <w:contextualSpacing/>
    </w:pPr>
    <w:rPr>
      <w:rFonts w:eastAsia="MS Gothic"/>
      <w:spacing w:val="5"/>
      <w:kern w:val="28"/>
      <w:sz w:val="52"/>
      <w:szCs w:val="52"/>
    </w:rPr>
  </w:style>
  <w:style w:type="character" w:styleId="TittelTegn" w:customStyle="1">
    <w:name w:val="Tittel Tegn"/>
    <w:link w:val="Tittel"/>
    <w:uiPriority w:val="10"/>
    <w:rsid w:val="005047E6"/>
    <w:rPr>
      <w:rFonts w:ascii="Arial" w:hAnsi="Arial" w:eastAsia="MS Gothic" w:cs="Times New Roman"/>
      <w:spacing w:val="5"/>
      <w:kern w:val="28"/>
      <w:sz w:val="52"/>
      <w:szCs w:val="52"/>
      <w:lang w:eastAsia="en-US"/>
    </w:rPr>
  </w:style>
  <w:style w:type="paragraph" w:styleId="Undertittel">
    <w:name w:val="Subtitle"/>
    <w:basedOn w:val="Normal"/>
    <w:next w:val="Normal"/>
    <w:link w:val="UndertittelTegn"/>
    <w:autoRedefine/>
    <w:uiPriority w:val="11"/>
    <w:qFormat/>
    <w:rsid w:val="005047E6"/>
    <w:pPr>
      <w:numPr>
        <w:ilvl w:val="1"/>
      </w:numPr>
    </w:pPr>
    <w:rPr>
      <w:rFonts w:eastAsia="MS Gothic"/>
      <w:i/>
      <w:iCs/>
      <w:spacing w:val="15"/>
      <w:sz w:val="24"/>
      <w:szCs w:val="24"/>
    </w:rPr>
  </w:style>
  <w:style w:type="character" w:styleId="UndertittelTegn" w:customStyle="1">
    <w:name w:val="Undertittel Tegn"/>
    <w:link w:val="Undertittel"/>
    <w:uiPriority w:val="11"/>
    <w:rsid w:val="005047E6"/>
    <w:rPr>
      <w:rFonts w:ascii="Arial" w:hAnsi="Arial" w:eastAsia="MS Gothic" w:cs="Times New Roman"/>
      <w:i/>
      <w:iCs/>
      <w:spacing w:val="15"/>
      <w:lang w:eastAsia="en-US"/>
    </w:rPr>
  </w:style>
  <w:style w:type="character" w:styleId="Svakutheving1" w:customStyle="1">
    <w:name w:val="Svak utheving1"/>
    <w:uiPriority w:val="19"/>
    <w:qFormat/>
    <w:rsid w:val="005047E6"/>
    <w:rPr>
      <w:rFonts w:ascii="Arial" w:hAnsi="Arial"/>
      <w:i/>
      <w:iCs/>
      <w:color w:val="auto"/>
    </w:rPr>
  </w:style>
  <w:style w:type="character" w:styleId="Utheving">
    <w:name w:val="Emphasis"/>
    <w:uiPriority w:val="20"/>
    <w:qFormat/>
    <w:rsid w:val="005047E6"/>
    <w:rPr>
      <w:rFonts w:ascii="Arial" w:hAnsi="Arial"/>
      <w:i/>
      <w:iCs/>
    </w:rPr>
  </w:style>
  <w:style w:type="paragraph" w:styleId="Bunntekst">
    <w:name w:val="footer"/>
    <w:basedOn w:val="Normal"/>
    <w:link w:val="BunntekstTegn"/>
    <w:uiPriority w:val="99"/>
    <w:unhideWhenUsed/>
    <w:rsid w:val="005E28AB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5E28AB"/>
  </w:style>
  <w:style w:type="paragraph" w:styleId="Bobletekst">
    <w:name w:val="Balloon Text"/>
    <w:basedOn w:val="Normal"/>
    <w:link w:val="BobletekstTegn"/>
    <w:uiPriority w:val="99"/>
    <w:semiHidden/>
    <w:unhideWhenUsed/>
    <w:rsid w:val="005E28AB"/>
    <w:rPr>
      <w:rFonts w:ascii="Lucida Grande" w:hAnsi="Lucida Grande" w:cs="Lucida Grande"/>
      <w:sz w:val="18"/>
      <w:szCs w:val="18"/>
    </w:rPr>
  </w:style>
  <w:style w:type="character" w:styleId="BobletekstTegn" w:customStyle="1">
    <w:name w:val="Bobletekst Tegn"/>
    <w:link w:val="Bobletekst"/>
    <w:uiPriority w:val="99"/>
    <w:semiHidden/>
    <w:rsid w:val="005E28AB"/>
    <w:rPr>
      <w:rFonts w:ascii="Lucida Grande" w:hAnsi="Lucida Grande" w:cs="Lucida Grande"/>
      <w:sz w:val="18"/>
      <w:szCs w:val="18"/>
    </w:rPr>
  </w:style>
  <w:style w:type="character" w:styleId="Overskrift6Tegn" w:customStyle="1">
    <w:name w:val="Overskrift 6 Tegn"/>
    <w:link w:val="Overskrift6"/>
    <w:uiPriority w:val="9"/>
    <w:rsid w:val="0028726B"/>
    <w:rPr>
      <w:rFonts w:eastAsia="MS Gothic"/>
      <w:b/>
      <w:iCs/>
      <w:sz w:val="24"/>
    </w:rPr>
  </w:style>
  <w:style w:type="character" w:styleId="Sterkutheving1" w:customStyle="1">
    <w:name w:val="Sterk utheving1"/>
    <w:uiPriority w:val="21"/>
    <w:rsid w:val="0028726B"/>
    <w:rPr>
      <w:b/>
      <w:bCs/>
      <w:i/>
      <w:iCs/>
      <w:color w:val="4F81BD"/>
    </w:rPr>
  </w:style>
  <w:style w:type="table" w:styleId="Tabellrutenett">
    <w:name w:val="Table Grid"/>
    <w:basedOn w:val="Vanligtabell"/>
    <w:uiPriority w:val="39"/>
    <w:rsid w:val="00B6679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kobling">
    <w:name w:val="Hyperlink"/>
    <w:basedOn w:val="Standardskriftforavsnitt"/>
    <w:uiPriority w:val="99"/>
    <w:unhideWhenUsed/>
    <w:rsid w:val="00404084"/>
    <w:rPr>
      <w:color w:val="0000FF"/>
      <w:u w:val="single"/>
    </w:rPr>
  </w:style>
  <w:style w:type="table" w:styleId="Rutenettabell4uthevingsfarge2">
    <w:name w:val="Grid Table 4 Accent 2"/>
    <w:basedOn w:val="Vanligtabell"/>
    <w:uiPriority w:val="49"/>
    <w:rsid w:val="00F05CF9"/>
    <w:tblPr>
      <w:tblStyleRowBandSize w:val="1"/>
      <w:tblStyleColBandSize w:val="1"/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Listeavsnitt">
    <w:name w:val="List Paragraph"/>
    <w:basedOn w:val="Normal"/>
    <w:uiPriority w:val="34"/>
    <w:qFormat/>
    <w:rsid w:val="00E31388"/>
    <w:pPr>
      <w:spacing w:after="160" w:line="256" w:lineRule="auto"/>
      <w:ind w:left="720"/>
      <w:contextualSpacing/>
    </w:pPr>
    <w:rPr>
      <w:rFonts w:asciiTheme="minorHAnsi" w:hAnsiTheme="minorHAnsi" w:eastAsiaTheme="minorEastAsia" w:cstheme="minorBidi"/>
      <w:lang w:eastAsia="en-US"/>
    </w:rPr>
  </w:style>
  <w:style w:type="character" w:styleId="Fulgthyperkobling">
    <w:name w:val="FollowedHyperlink"/>
    <w:basedOn w:val="Standardskriftforavsnitt"/>
    <w:uiPriority w:val="99"/>
    <w:semiHidden/>
    <w:unhideWhenUsed/>
    <w:rsid w:val="00E03A22"/>
    <w:rPr>
      <w:color w:val="800080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C3B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7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0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4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9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diagramLayout" Target="diagrams/layout1.xml" Id="rId13" /><Relationship Type="http://schemas.openxmlformats.org/officeDocument/2006/relationships/hyperlink" Target="https://www.hiof.no/tjenester/it/for-studenter/retningslinjer-skjema/irt.html" TargetMode="External" Id="rId18" /><Relationship Type="http://schemas.openxmlformats.org/officeDocument/2006/relationships/hyperlink" Target="https://www.hiof.no/om/organisasjon/administrasjonen/digitaliseringsavdelinga/it-forvaltning/personer/tekn-adm-ansatte/mathibr/index.html" TargetMode="External" Id="rId26" /><Relationship Type="http://schemas.openxmlformats.org/officeDocument/2006/relationships/hyperlink" Target="https://www.hiof.no/om/organisasjon/administrasjonen/stottetjenester/ikt/brukernere-tjenester/personer/tekn-adm-ansatte/bdr/index.html" TargetMode="External" Id="rId21" /><Relationship Type="http://schemas.openxmlformats.org/officeDocument/2006/relationships/hyperlink" Target="https://www.hiof.no/om/organisasjon/administrasjonen/digitaliseringsavdelinga/it-forvaltning/personer/tekn-adm-ansatte/mathibr/index.html" TargetMode="External" Id="rId34" /><Relationship Type="http://schemas.openxmlformats.org/officeDocument/2006/relationships/settings" Target="settings.xml" Id="rId7" /><Relationship Type="http://schemas.openxmlformats.org/officeDocument/2006/relationships/diagramData" Target="diagrams/data1.xml" Id="rId12" /><Relationship Type="http://schemas.openxmlformats.org/officeDocument/2006/relationships/hyperlink" Target="https://www.hiof.no/om/hms/sikkerhet/beredskapsplan/kriseteam/" TargetMode="External" Id="rId17" /><Relationship Type="http://schemas.openxmlformats.org/officeDocument/2006/relationships/hyperlink" Target="https://www.hiof.no/om/organisasjon/administrasjonen/stottetjenester/ikt/grunntjenester/personer/tekn-adm-ansatte/lmn/index.html" TargetMode="External" Id="rId25" /><Relationship Type="http://schemas.openxmlformats.org/officeDocument/2006/relationships/hyperlink" Target="https://www.hiof.no/om/organisasjon/administrasjonen/stottetjenester/ikt/grunntjenester/personer/tekn-adm-ansatte/lmn/index.html" TargetMode="External" Id="rId33" /><Relationship Type="http://schemas.openxmlformats.org/officeDocument/2006/relationships/customXml" Target="../customXml/item2.xml" Id="rId2" /><Relationship Type="http://schemas.microsoft.com/office/2007/relationships/diagramDrawing" Target="diagrams/drawing1.xml" Id="rId16" /><Relationship Type="http://schemas.openxmlformats.org/officeDocument/2006/relationships/hyperlink" Target="https://www.hiof.no/om/organisasjon/administrasjonen/stottetjenester/ikt/personer/tekn-adm-ansatte/jg/" TargetMode="External" Id="rId20" /><Relationship Type="http://schemas.openxmlformats.org/officeDocument/2006/relationships/hyperlink" Target="https://www.hiof.no/om/organisasjon/administrasjonen/stottetjenester/ikt/brukernere-tjenester/personer/tekn-adm-ansatte/bdr/index.html" TargetMode="External" Id="rId29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hyperlink" Target="https://www.hiof.no/om/organisasjon/administrasjonen/stottetjenester/ikt/brukernere-tjenester/personer/tekn-adm-ansatte/hermanka/index.html" TargetMode="External" Id="rId24" /><Relationship Type="http://schemas.openxmlformats.org/officeDocument/2006/relationships/hyperlink" Target="https://www.hiof.no/om/organisasjon/administrasjonen/stottetjenester/ikt/brukernere-tjenester/personer/tekn-adm-ansatte/hermanka/index.html" TargetMode="External" Id="rId32" /><Relationship Type="http://schemas.openxmlformats.org/officeDocument/2006/relationships/theme" Target="theme/theme1.xml" Id="rId37" /><Relationship Type="http://schemas.openxmlformats.org/officeDocument/2006/relationships/numbering" Target="numbering.xml" Id="rId5" /><Relationship Type="http://schemas.openxmlformats.org/officeDocument/2006/relationships/diagramColors" Target="diagrams/colors1.xml" Id="rId15" /><Relationship Type="http://schemas.openxmlformats.org/officeDocument/2006/relationships/hyperlink" Target="https://www.hiof.no/om/organisasjon/administrasjonen/stottetjenester/ikt/grunntjenester/personer/tekn-adm-ansatte/nilsobb/index.html" TargetMode="External" Id="rId23" /><Relationship Type="http://schemas.openxmlformats.org/officeDocument/2006/relationships/hyperlink" Target="https://www.hiof.no/om/organisasjon/administrasjonen/stottetjenester/ikt/personer/tekn-adm-ansatte/jg/index.html" TargetMode="External" Id="rId28" /><Relationship Type="http://schemas.openxmlformats.org/officeDocument/2006/relationships/fontTable" Target="fontTable.xml" Id="rId36" /><Relationship Type="http://schemas.openxmlformats.org/officeDocument/2006/relationships/endnotes" Target="endnotes.xml" Id="rId10" /><Relationship Type="http://schemas.openxmlformats.org/officeDocument/2006/relationships/hyperlink" Target="https://www.hiof.no/om/organisasjon/administrasjonen/stottetjenester/ikt/grunntjenester/personer/tekn-adm-ansatte/tms/index.html" TargetMode="External" Id="rId19" /><Relationship Type="http://schemas.openxmlformats.org/officeDocument/2006/relationships/hyperlink" Target="https://www.hiof.no/om/organisasjon/administrasjonen/stottetjenester/ikt/grunntjenester/personer/tekn-adm-ansatte/nilsobb/index.html" TargetMode="External" Id="rId31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diagramQuickStyle" Target="diagrams/quickStyle1.xml" Id="rId14" /><Relationship Type="http://schemas.openxmlformats.org/officeDocument/2006/relationships/hyperlink" Target="https://www.hiof.no/om/organisasjon/administrasjonen/stottetjenester/ikt/brukernere-tjenester/personer/tekn-adm-ansatte/edonam/index.html" TargetMode="External" Id="rId22" /><Relationship Type="http://schemas.openxmlformats.org/officeDocument/2006/relationships/hyperlink" Target="https://www.hiof.no/om/organisasjon/administrasjonen/stottetjenester/ikt/grunntjenester/personer/tekn-adm-ansatte/tms/index.html" TargetMode="External" Id="rId27" /><Relationship Type="http://schemas.openxmlformats.org/officeDocument/2006/relationships/hyperlink" Target="https://www.hiof.no/om/organisasjon/administrasjonen/stottetjenester/ikt/brukernere-tjenester/personer/tekn-adm-ansatte/edonam/index.html" TargetMode="External" Id="rId30" /><Relationship Type="http://schemas.openxmlformats.org/officeDocument/2006/relationships/image" Target="media/image2.png" Id="rId35" /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937958A-40BC-425D-A5C5-6BED058787A0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nb-NO"/>
        </a:p>
      </dgm:t>
    </dgm:pt>
    <dgm:pt modelId="{B9661574-880D-4ED4-A53E-D0AA6941AB07}">
      <dgm:prSet phldrT="[Tekst]" custT="1"/>
      <dgm:spPr/>
      <dgm:t>
        <a:bodyPr/>
        <a:lstStyle/>
        <a:p>
          <a:r>
            <a:rPr lang="nb-NO" sz="2000"/>
            <a:t>HiØs sentrale kriseledelse</a:t>
          </a:r>
        </a:p>
        <a:p>
          <a:r>
            <a:rPr lang="nb-NO" sz="1400"/>
            <a:t>Håndterer/involveres i alle større krisehendelser</a:t>
          </a:r>
        </a:p>
      </dgm:t>
    </dgm:pt>
    <dgm:pt modelId="{8D930CC1-4416-4ED5-BE6E-FACBCF0416D8}" type="parTrans" cxnId="{2D782AE3-96AB-49C9-A38E-F7F5EB07C8B9}">
      <dgm:prSet/>
      <dgm:spPr/>
      <dgm:t>
        <a:bodyPr/>
        <a:lstStyle/>
        <a:p>
          <a:endParaRPr lang="nb-NO"/>
        </a:p>
      </dgm:t>
    </dgm:pt>
    <dgm:pt modelId="{61ABABE1-5A37-4BFA-955E-9C916CDCA891}" type="sibTrans" cxnId="{2D782AE3-96AB-49C9-A38E-F7F5EB07C8B9}">
      <dgm:prSet/>
      <dgm:spPr/>
      <dgm:t>
        <a:bodyPr/>
        <a:lstStyle/>
        <a:p>
          <a:endParaRPr lang="nb-NO"/>
        </a:p>
      </dgm:t>
    </dgm:pt>
    <dgm:pt modelId="{F3EC026F-E36D-42AF-A564-7887D1495318}">
      <dgm:prSet phldrT="[Tekst]" custT="1"/>
      <dgm:spPr/>
      <dgm:t>
        <a:bodyPr/>
        <a:lstStyle/>
        <a:p>
          <a:r>
            <a:rPr lang="nb-NO" sz="2000"/>
            <a:t>HiØs IRT</a:t>
          </a:r>
        </a:p>
        <a:p>
          <a:r>
            <a:rPr lang="nb-NO" sz="1400"/>
            <a:t>Håndterer/involveres i alle krisehendelser knyttet til digitale hendelser</a:t>
          </a:r>
        </a:p>
      </dgm:t>
    </dgm:pt>
    <dgm:pt modelId="{8C60A7A1-F2B7-413B-A65D-F5EB0931A0E0}" type="parTrans" cxnId="{864F743C-A31A-4938-87F4-08EDFC686B55}">
      <dgm:prSet/>
      <dgm:spPr/>
      <dgm:t>
        <a:bodyPr/>
        <a:lstStyle/>
        <a:p>
          <a:endParaRPr lang="nb-NO" sz="1000"/>
        </a:p>
      </dgm:t>
    </dgm:pt>
    <dgm:pt modelId="{C1F1DF03-6B26-4614-8015-ED7B0E2C6312}" type="sibTrans" cxnId="{864F743C-A31A-4938-87F4-08EDFC686B55}">
      <dgm:prSet/>
      <dgm:spPr/>
      <dgm:t>
        <a:bodyPr/>
        <a:lstStyle/>
        <a:p>
          <a:endParaRPr lang="nb-NO"/>
        </a:p>
      </dgm:t>
    </dgm:pt>
    <dgm:pt modelId="{03C4A597-8281-4B59-A521-75CBA0D98392}" type="pres">
      <dgm:prSet presAssocID="{2937958A-40BC-425D-A5C5-6BED058787A0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8F824B53-4D24-4E64-AC62-D063F29D299C}" type="pres">
      <dgm:prSet presAssocID="{B9661574-880D-4ED4-A53E-D0AA6941AB07}" presName="hierRoot1" presStyleCnt="0">
        <dgm:presLayoutVars>
          <dgm:hierBranch val="init"/>
        </dgm:presLayoutVars>
      </dgm:prSet>
      <dgm:spPr/>
    </dgm:pt>
    <dgm:pt modelId="{5B645237-8F0C-40EC-A081-49992D91C002}" type="pres">
      <dgm:prSet presAssocID="{B9661574-880D-4ED4-A53E-D0AA6941AB07}" presName="rootComposite1" presStyleCnt="0"/>
      <dgm:spPr/>
    </dgm:pt>
    <dgm:pt modelId="{F788A9A7-2D50-4518-95F6-4AB48DE66597}" type="pres">
      <dgm:prSet presAssocID="{B9661574-880D-4ED4-A53E-D0AA6941AB07}" presName="rootText1" presStyleLbl="node0" presStyleIdx="0" presStyleCnt="1">
        <dgm:presLayoutVars>
          <dgm:chPref val="3"/>
        </dgm:presLayoutVars>
      </dgm:prSet>
      <dgm:spPr/>
    </dgm:pt>
    <dgm:pt modelId="{2517E91D-7B3C-4F96-A369-1177914A8E92}" type="pres">
      <dgm:prSet presAssocID="{B9661574-880D-4ED4-A53E-D0AA6941AB07}" presName="rootConnector1" presStyleLbl="node1" presStyleIdx="0" presStyleCnt="0"/>
      <dgm:spPr/>
    </dgm:pt>
    <dgm:pt modelId="{03D7536A-2067-4D3A-BA90-0783B5DEEBAF}" type="pres">
      <dgm:prSet presAssocID="{B9661574-880D-4ED4-A53E-D0AA6941AB07}" presName="hierChild2" presStyleCnt="0"/>
      <dgm:spPr/>
    </dgm:pt>
    <dgm:pt modelId="{469123CF-7959-4AE2-B4A2-C71E909C67AA}" type="pres">
      <dgm:prSet presAssocID="{8C60A7A1-F2B7-413B-A65D-F5EB0931A0E0}" presName="Name37" presStyleLbl="parChTrans1D2" presStyleIdx="0" presStyleCnt="1"/>
      <dgm:spPr/>
    </dgm:pt>
    <dgm:pt modelId="{E2EAB2EE-1F05-4AAE-9F3A-AA9E79051FFB}" type="pres">
      <dgm:prSet presAssocID="{F3EC026F-E36D-42AF-A564-7887D1495318}" presName="hierRoot2" presStyleCnt="0">
        <dgm:presLayoutVars>
          <dgm:hierBranch val="init"/>
        </dgm:presLayoutVars>
      </dgm:prSet>
      <dgm:spPr/>
    </dgm:pt>
    <dgm:pt modelId="{193CF52F-6618-4E2E-BF01-3EAABE4E6E8C}" type="pres">
      <dgm:prSet presAssocID="{F3EC026F-E36D-42AF-A564-7887D1495318}" presName="rootComposite" presStyleCnt="0"/>
      <dgm:spPr/>
    </dgm:pt>
    <dgm:pt modelId="{084D8D26-71F9-47CE-9B21-C06AE3AE67DA}" type="pres">
      <dgm:prSet presAssocID="{F3EC026F-E36D-42AF-A564-7887D1495318}" presName="rootText" presStyleLbl="node2" presStyleIdx="0" presStyleCnt="1">
        <dgm:presLayoutVars>
          <dgm:chPref val="3"/>
        </dgm:presLayoutVars>
      </dgm:prSet>
      <dgm:spPr/>
    </dgm:pt>
    <dgm:pt modelId="{E6AB1DAF-06D9-4CD8-8ADC-99749B920554}" type="pres">
      <dgm:prSet presAssocID="{F3EC026F-E36D-42AF-A564-7887D1495318}" presName="rootConnector" presStyleLbl="node2" presStyleIdx="0" presStyleCnt="1"/>
      <dgm:spPr/>
    </dgm:pt>
    <dgm:pt modelId="{FE993934-8210-4370-A5EB-2CFA0837939D}" type="pres">
      <dgm:prSet presAssocID="{F3EC026F-E36D-42AF-A564-7887D1495318}" presName="hierChild4" presStyleCnt="0"/>
      <dgm:spPr/>
    </dgm:pt>
    <dgm:pt modelId="{27F4D314-EC9A-4FE1-AC83-EB7CF293432D}" type="pres">
      <dgm:prSet presAssocID="{F3EC026F-E36D-42AF-A564-7887D1495318}" presName="hierChild5" presStyleCnt="0"/>
      <dgm:spPr/>
    </dgm:pt>
    <dgm:pt modelId="{9EC1679D-7A3A-4C4E-8412-C09BB337D405}" type="pres">
      <dgm:prSet presAssocID="{B9661574-880D-4ED4-A53E-D0AA6941AB07}" presName="hierChild3" presStyleCnt="0"/>
      <dgm:spPr/>
    </dgm:pt>
  </dgm:ptLst>
  <dgm:cxnLst>
    <dgm:cxn modelId="{4B139B03-220F-46F8-8C43-A0FCA531D83A}" type="presOf" srcId="{B9661574-880D-4ED4-A53E-D0AA6941AB07}" destId="{2517E91D-7B3C-4F96-A369-1177914A8E92}" srcOrd="1" destOrd="0" presId="urn:microsoft.com/office/officeart/2005/8/layout/orgChart1"/>
    <dgm:cxn modelId="{864F743C-A31A-4938-87F4-08EDFC686B55}" srcId="{B9661574-880D-4ED4-A53E-D0AA6941AB07}" destId="{F3EC026F-E36D-42AF-A564-7887D1495318}" srcOrd="0" destOrd="0" parTransId="{8C60A7A1-F2B7-413B-A65D-F5EB0931A0E0}" sibTransId="{C1F1DF03-6B26-4614-8015-ED7B0E2C6312}"/>
    <dgm:cxn modelId="{74F1B45E-1B67-4D6D-BB8B-77AD032A0F9E}" type="presOf" srcId="{8C60A7A1-F2B7-413B-A65D-F5EB0931A0E0}" destId="{469123CF-7959-4AE2-B4A2-C71E909C67AA}" srcOrd="0" destOrd="0" presId="urn:microsoft.com/office/officeart/2005/8/layout/orgChart1"/>
    <dgm:cxn modelId="{B881AF7D-BE63-42EC-9189-239A474F806F}" type="presOf" srcId="{2937958A-40BC-425D-A5C5-6BED058787A0}" destId="{03C4A597-8281-4B59-A521-75CBA0D98392}" srcOrd="0" destOrd="0" presId="urn:microsoft.com/office/officeart/2005/8/layout/orgChart1"/>
    <dgm:cxn modelId="{E2C0C6A7-E6BB-4263-967D-D02F13EBF7E7}" type="presOf" srcId="{F3EC026F-E36D-42AF-A564-7887D1495318}" destId="{084D8D26-71F9-47CE-9B21-C06AE3AE67DA}" srcOrd="0" destOrd="0" presId="urn:microsoft.com/office/officeart/2005/8/layout/orgChart1"/>
    <dgm:cxn modelId="{B8F985BD-BB61-41E4-8D0E-070CAED5CF02}" type="presOf" srcId="{B9661574-880D-4ED4-A53E-D0AA6941AB07}" destId="{F788A9A7-2D50-4518-95F6-4AB48DE66597}" srcOrd="0" destOrd="0" presId="urn:microsoft.com/office/officeart/2005/8/layout/orgChart1"/>
    <dgm:cxn modelId="{2D782AE3-96AB-49C9-A38E-F7F5EB07C8B9}" srcId="{2937958A-40BC-425D-A5C5-6BED058787A0}" destId="{B9661574-880D-4ED4-A53E-D0AA6941AB07}" srcOrd="0" destOrd="0" parTransId="{8D930CC1-4416-4ED5-BE6E-FACBCF0416D8}" sibTransId="{61ABABE1-5A37-4BFA-955E-9C916CDCA891}"/>
    <dgm:cxn modelId="{049CBBED-AAC7-4FF4-950B-5A35762FB873}" type="presOf" srcId="{F3EC026F-E36D-42AF-A564-7887D1495318}" destId="{E6AB1DAF-06D9-4CD8-8ADC-99749B920554}" srcOrd="1" destOrd="0" presId="urn:microsoft.com/office/officeart/2005/8/layout/orgChart1"/>
    <dgm:cxn modelId="{49B02A1A-0317-4EA5-BB4D-63D14EF636F7}" type="presParOf" srcId="{03C4A597-8281-4B59-A521-75CBA0D98392}" destId="{8F824B53-4D24-4E64-AC62-D063F29D299C}" srcOrd="0" destOrd="0" presId="urn:microsoft.com/office/officeart/2005/8/layout/orgChart1"/>
    <dgm:cxn modelId="{84085A22-E42C-48CA-87E9-A7DE03C43B13}" type="presParOf" srcId="{8F824B53-4D24-4E64-AC62-D063F29D299C}" destId="{5B645237-8F0C-40EC-A081-49992D91C002}" srcOrd="0" destOrd="0" presId="urn:microsoft.com/office/officeart/2005/8/layout/orgChart1"/>
    <dgm:cxn modelId="{16B36C52-7E05-46B1-A7A3-A17D192678EE}" type="presParOf" srcId="{5B645237-8F0C-40EC-A081-49992D91C002}" destId="{F788A9A7-2D50-4518-95F6-4AB48DE66597}" srcOrd="0" destOrd="0" presId="urn:microsoft.com/office/officeart/2005/8/layout/orgChart1"/>
    <dgm:cxn modelId="{2E72C56A-BD08-4215-B2D1-5A3C28CD374A}" type="presParOf" srcId="{5B645237-8F0C-40EC-A081-49992D91C002}" destId="{2517E91D-7B3C-4F96-A369-1177914A8E92}" srcOrd="1" destOrd="0" presId="urn:microsoft.com/office/officeart/2005/8/layout/orgChart1"/>
    <dgm:cxn modelId="{48C15424-AC92-42EE-98B0-FC1E442BCE93}" type="presParOf" srcId="{8F824B53-4D24-4E64-AC62-D063F29D299C}" destId="{03D7536A-2067-4D3A-BA90-0783B5DEEBAF}" srcOrd="1" destOrd="0" presId="urn:microsoft.com/office/officeart/2005/8/layout/orgChart1"/>
    <dgm:cxn modelId="{4C3067A7-E70C-4F3E-BD47-CEB1400934FC}" type="presParOf" srcId="{03D7536A-2067-4D3A-BA90-0783B5DEEBAF}" destId="{469123CF-7959-4AE2-B4A2-C71E909C67AA}" srcOrd="0" destOrd="0" presId="urn:microsoft.com/office/officeart/2005/8/layout/orgChart1"/>
    <dgm:cxn modelId="{936892D9-47D4-48B5-959C-B70B9C865E9D}" type="presParOf" srcId="{03D7536A-2067-4D3A-BA90-0783B5DEEBAF}" destId="{E2EAB2EE-1F05-4AAE-9F3A-AA9E79051FFB}" srcOrd="1" destOrd="0" presId="urn:microsoft.com/office/officeart/2005/8/layout/orgChart1"/>
    <dgm:cxn modelId="{2790BBE4-D78A-4993-AB73-CF062A107A93}" type="presParOf" srcId="{E2EAB2EE-1F05-4AAE-9F3A-AA9E79051FFB}" destId="{193CF52F-6618-4E2E-BF01-3EAABE4E6E8C}" srcOrd="0" destOrd="0" presId="urn:microsoft.com/office/officeart/2005/8/layout/orgChart1"/>
    <dgm:cxn modelId="{37BDF0A9-CDEB-42E5-9983-C30544E31467}" type="presParOf" srcId="{193CF52F-6618-4E2E-BF01-3EAABE4E6E8C}" destId="{084D8D26-71F9-47CE-9B21-C06AE3AE67DA}" srcOrd="0" destOrd="0" presId="urn:microsoft.com/office/officeart/2005/8/layout/orgChart1"/>
    <dgm:cxn modelId="{B1184042-F082-4125-8268-8EE350089665}" type="presParOf" srcId="{193CF52F-6618-4E2E-BF01-3EAABE4E6E8C}" destId="{E6AB1DAF-06D9-4CD8-8ADC-99749B920554}" srcOrd="1" destOrd="0" presId="urn:microsoft.com/office/officeart/2005/8/layout/orgChart1"/>
    <dgm:cxn modelId="{F8418F0B-3C97-45D6-B4DE-D450A03A93EE}" type="presParOf" srcId="{E2EAB2EE-1F05-4AAE-9F3A-AA9E79051FFB}" destId="{FE993934-8210-4370-A5EB-2CFA0837939D}" srcOrd="1" destOrd="0" presId="urn:microsoft.com/office/officeart/2005/8/layout/orgChart1"/>
    <dgm:cxn modelId="{79681764-6EF6-467F-92D9-458D44169218}" type="presParOf" srcId="{E2EAB2EE-1F05-4AAE-9F3A-AA9E79051FFB}" destId="{27F4D314-EC9A-4FE1-AC83-EB7CF293432D}" srcOrd="2" destOrd="0" presId="urn:microsoft.com/office/officeart/2005/8/layout/orgChart1"/>
    <dgm:cxn modelId="{70010C3B-3490-4891-ACDE-BDB299511F55}" type="presParOf" srcId="{8F824B53-4D24-4E64-AC62-D063F29D299C}" destId="{9EC1679D-7A3A-4C4E-8412-C09BB337D405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69123CF-7959-4AE2-B4A2-C71E909C67AA}">
      <dsp:nvSpPr>
        <dsp:cNvPr id="0" name=""/>
        <dsp:cNvSpPr/>
      </dsp:nvSpPr>
      <dsp:spPr>
        <a:xfrm>
          <a:off x="2697480" y="1322782"/>
          <a:ext cx="91440" cy="55483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55483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788A9A7-2D50-4518-95F6-4AB48DE66597}">
      <dsp:nvSpPr>
        <dsp:cNvPr id="0" name=""/>
        <dsp:cNvSpPr/>
      </dsp:nvSpPr>
      <dsp:spPr>
        <a:xfrm>
          <a:off x="1422164" y="1746"/>
          <a:ext cx="2642071" cy="132103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2000" kern="1200"/>
            <a:t>HiØs sentrale kriseledelse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400" kern="1200"/>
            <a:t>Håndterer/involveres i alle større krisehendelser</a:t>
          </a:r>
        </a:p>
      </dsp:txBody>
      <dsp:txXfrm>
        <a:off x="1422164" y="1746"/>
        <a:ext cx="2642071" cy="1321035"/>
      </dsp:txXfrm>
    </dsp:sp>
    <dsp:sp modelId="{084D8D26-71F9-47CE-9B21-C06AE3AE67DA}">
      <dsp:nvSpPr>
        <dsp:cNvPr id="0" name=""/>
        <dsp:cNvSpPr/>
      </dsp:nvSpPr>
      <dsp:spPr>
        <a:xfrm>
          <a:off x="1422164" y="1877617"/>
          <a:ext cx="2642071" cy="132103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2000" kern="1200"/>
            <a:t>HiØs IRT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400" kern="1200"/>
            <a:t>Håndterer/involveres i alle krisehendelser knyttet til digitale hendelser</a:t>
          </a:r>
        </a:p>
      </dsp:txBody>
      <dsp:txXfrm>
        <a:off x="1422164" y="1877617"/>
        <a:ext cx="2642071" cy="132103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55c55e-f582-4aaa-a467-57343277c916" xsi:nil="true"/>
    <lcf76f155ced4ddcb4097134ff3c332f xmlns="0d033567-96f7-4af7-901c-cbf0852dbef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DCB1C4695D8447B3332FC8CCF97BFE" ma:contentTypeVersion="13" ma:contentTypeDescription="Opprett et nytt dokument." ma:contentTypeScope="" ma:versionID="324331caad1cfb892e864692a3901f93">
  <xsd:schema xmlns:xsd="http://www.w3.org/2001/XMLSchema" xmlns:xs="http://www.w3.org/2001/XMLSchema" xmlns:p="http://schemas.microsoft.com/office/2006/metadata/properties" xmlns:ns2="0d033567-96f7-4af7-901c-cbf0852dbef1" xmlns:ns3="9a55c55e-f582-4aaa-a467-57343277c916" targetNamespace="http://schemas.microsoft.com/office/2006/metadata/properties" ma:root="true" ma:fieldsID="4e74aa047ad641a51bef14f0137502bf" ns2:_="" ns3:_="">
    <xsd:import namespace="0d033567-96f7-4af7-901c-cbf0852dbef1"/>
    <xsd:import namespace="9a55c55e-f582-4aaa-a467-57343277c9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033567-96f7-4af7-901c-cbf0852dbe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0df4930c-91c5-452e-b6ab-428d5d93c6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5c55e-f582-4aaa-a467-57343277c91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40d83aa-8236-499f-a858-021dc3406a5b}" ma:internalName="TaxCatchAll" ma:showField="CatchAllData" ma:web="9a55c55e-f582-4aaa-a467-57343277c9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01C8EF-02E3-4D6A-9C81-813FED7FED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412D12-CBA6-4F89-9605-24A549995201}">
  <ds:schemaRefs>
    <ds:schemaRef ds:uri="http://schemas.microsoft.com/office/2006/metadata/properties"/>
    <ds:schemaRef ds:uri="http://schemas.microsoft.com/office/infopath/2007/PartnerControls"/>
    <ds:schemaRef ds:uri="9a55c55e-f582-4aaa-a467-57343277c916"/>
    <ds:schemaRef ds:uri="0d033567-96f7-4af7-901c-cbf0852dbef1"/>
  </ds:schemaRefs>
</ds:datastoreItem>
</file>

<file path=customXml/itemProps3.xml><?xml version="1.0" encoding="utf-8"?>
<ds:datastoreItem xmlns:ds="http://schemas.openxmlformats.org/officeDocument/2006/customXml" ds:itemID="{D68BFC26-8967-408C-84E5-B42BBE22B4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A2CABBA-2B95-440D-936C-253B098841B8}"/>
</file>

<file path=docMetadata/LabelInfo.xml><?xml version="1.0" encoding="utf-8"?>
<clbl:labelList xmlns:clbl="http://schemas.microsoft.com/office/2020/mipLabelMetadata">
  <clbl:label id="{bbc7bd2d-d84e-4fb2-abe9-bc728df7a899}" enabled="1" method="Standard" siteId="{e3221735-26b9-4eac-ad0f-4721757a50f8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Inpublish AS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Agnes Kristine Øktedalen Olsen Sirland</dc:creator>
  <keywords/>
  <lastModifiedBy>Mathias Bratz-Queseth</lastModifiedBy>
  <revision>121</revision>
  <dcterms:created xsi:type="dcterms:W3CDTF">2025-10-09T13:26:00.0000000Z</dcterms:created>
  <dcterms:modified xsi:type="dcterms:W3CDTF">2026-02-20T12:06:51.2949788Z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0x01010074DCB1C4695D8447B3332FC8CCF97BFE</vt:lpwstr>
  </property>
  <property fmtid="{D5CDD505-2E9C-101B-9397-08002B2CF9AE}" pid="3" name="MediaServiceImageTags">
    <vt:lpwstr/>
  </property>
</Properties>
</file>