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9929" w14:textId="77777777" w:rsidR="00985102" w:rsidRPr="00985102" w:rsidRDefault="00557AD6" w:rsidP="00582A35">
      <w:pPr>
        <w:pStyle w:val="Overskrift1"/>
        <w:rPr>
          <w:b/>
          <w:bCs/>
        </w:rPr>
      </w:pPr>
      <w:r w:rsidRPr="00985102">
        <w:rPr>
          <w:b/>
          <w:bCs/>
        </w:rPr>
        <w:t>Veileder for bestilling av forbruksmateriell, apotekvarer og tøy.</w:t>
      </w:r>
    </w:p>
    <w:p w14:paraId="29A485A6" w14:textId="77777777" w:rsidR="00557AD6" w:rsidRPr="00985102" w:rsidRDefault="00582A35" w:rsidP="004C342B">
      <w:pPr>
        <w:pStyle w:val="Overskrift2"/>
        <w:rPr>
          <w:b/>
          <w:bCs/>
        </w:rPr>
      </w:pPr>
      <w:r w:rsidRPr="00985102">
        <w:rPr>
          <w:b/>
          <w:bCs/>
        </w:rPr>
        <w:t>VAR prosedyrer er utgangspunkt for</w:t>
      </w:r>
      <w:r w:rsidR="008703D6" w:rsidRPr="00985102">
        <w:rPr>
          <w:b/>
          <w:bCs/>
        </w:rPr>
        <w:t xml:space="preserve"> de fleste</w:t>
      </w:r>
      <w:r w:rsidRPr="00985102">
        <w:rPr>
          <w:b/>
          <w:bCs/>
        </w:rPr>
        <w:t xml:space="preserve"> bestillinger</w:t>
      </w:r>
    </w:p>
    <w:p w14:paraId="27A7FD49" w14:textId="77777777" w:rsidR="007642D0" w:rsidRDefault="007642D0" w:rsidP="004C342B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35C225" wp14:editId="6165B6BE">
                <wp:simplePos x="0" y="0"/>
                <wp:positionH relativeFrom="column">
                  <wp:posOffset>-3151</wp:posOffset>
                </wp:positionH>
                <wp:positionV relativeFrom="paragraph">
                  <wp:posOffset>1429089</wp:posOffset>
                </wp:positionV>
                <wp:extent cx="1093593" cy="1438910"/>
                <wp:effectExtent l="0" t="482600" r="100330" b="8890"/>
                <wp:wrapNone/>
                <wp:docPr id="1" name="Bildeforklaring formet som et 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593" cy="1438910"/>
                        </a:xfrm>
                        <a:prstGeom prst="wedgeRectCallout">
                          <a:avLst>
                            <a:gd name="adj1" fmla="val 55614"/>
                            <a:gd name="adj2" fmla="val -81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08DF0" w14:textId="397BB357" w:rsidR="00310DD7" w:rsidRPr="008703D6" w:rsidRDefault="00310DD7" w:rsidP="00310D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Legg ved </w:t>
                            </w:r>
                            <w:r w:rsidR="00E62FC8"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</w:rPr>
                              <w:t>HYPERKOBLING TIL VAR PROSEDYRE</w:t>
                            </w:r>
                            <w:r w:rsidRPr="00E62FC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Da blir det lettere å sjekke opp produkter som evt</w:t>
                            </w:r>
                            <w:r w:rsidR="00985102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.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 er uklare.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5C22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ildeforklaring formet som et rektangel 1" o:spid="_x0000_s1026" type="#_x0000_t61" style="position:absolute;margin-left:-.25pt;margin-top:112.55pt;width:86.1pt;height:11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" adj="22813,-6763" fillcolor="#4472c4 [3204]" strokecolor="#1f3763 [1604]" strokeweight="1pt">
                <v:textbox>
                  <w:txbxContent>
                    <w:p w14:paraId="3DF08DF0" w14:textId="397BB357" w:rsidR="00310DD7" w:rsidRPr="008703D6" w:rsidRDefault="00310DD7" w:rsidP="00310D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B721F">
                        <w:rPr>
                          <w:color w:val="F2F2F2" w:themeColor="background1" w:themeShade="F2"/>
                          <w:sz w:val="20"/>
                          <w:szCs w:val="20"/>
                        </w:rPr>
                        <w:t xml:space="preserve">Legg ved </w:t>
                      </w:r>
                      <w:r w:rsidR="00E62FC8" w:rsidRPr="003B721F">
                        <w:rPr>
                          <w:b/>
                          <w:color w:val="FFFFFF" w:themeColor="background1"/>
                          <w:sz w:val="20"/>
                          <w:szCs w:val="20"/>
                          <w:u w:val="thick"/>
                        </w:rPr>
                        <w:t>HYPERKOBLING TIL VAR PROSEDYRE</w:t>
                      </w:r>
                      <w:r w:rsidRPr="00E62FC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3B721F">
                        <w:rPr>
                          <w:color w:val="F2F2F2" w:themeColor="background1" w:themeShade="F2"/>
                          <w:sz w:val="20"/>
                          <w:szCs w:val="20"/>
                        </w:rPr>
                        <w:t>Da blir det lettere å sjekke opp produkter som evt</w:t>
                      </w:r>
                      <w:r w:rsidR="00985102">
                        <w:rPr>
                          <w:color w:val="F2F2F2" w:themeColor="background1" w:themeShade="F2"/>
                          <w:sz w:val="20"/>
                          <w:szCs w:val="20"/>
                        </w:rPr>
                        <w:t>.</w:t>
                      </w:r>
                      <w:r w:rsidRPr="003B721F">
                        <w:rPr>
                          <w:color w:val="F2F2F2" w:themeColor="background1" w:themeShade="F2"/>
                          <w:sz w:val="20"/>
                          <w:szCs w:val="20"/>
                        </w:rPr>
                        <w:t xml:space="preserve"> er uklare.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1717"/>
        <w:gridCol w:w="3240"/>
        <w:gridCol w:w="2697"/>
        <w:gridCol w:w="1413"/>
      </w:tblGrid>
      <w:tr w:rsidR="004C342B" w14:paraId="225D18B8" w14:textId="77777777" w:rsidTr="004C342B">
        <w:tc>
          <w:tcPr>
            <w:tcW w:w="4957" w:type="dxa"/>
            <w:gridSpan w:val="2"/>
          </w:tcPr>
          <w:p w14:paraId="72AC9409" w14:textId="77777777" w:rsidR="004C342B" w:rsidRDefault="004C342B" w:rsidP="004C34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Studieretning </w:t>
            </w:r>
            <w:r w:rsidRPr="004B182B">
              <w:rPr>
                <w:color w:val="FF0000"/>
                <w:sz w:val="28"/>
                <w:szCs w:val="28"/>
              </w:rPr>
              <w:t>Eks:</w:t>
            </w:r>
            <w:r>
              <w:rPr>
                <w:sz w:val="28"/>
                <w:szCs w:val="28"/>
              </w:rPr>
              <w:t xml:space="preserve"> VPL</w:t>
            </w:r>
          </w:p>
          <w:p w14:paraId="61B81826" w14:textId="77777777" w:rsidR="004C342B" w:rsidRDefault="004C342B" w:rsidP="004C34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Emne               </w:t>
            </w:r>
            <w:r>
              <w:rPr>
                <w:color w:val="FF0000"/>
                <w:sz w:val="28"/>
                <w:szCs w:val="28"/>
              </w:rPr>
              <w:t xml:space="preserve">Eks: </w:t>
            </w:r>
            <w:r>
              <w:rPr>
                <w:color w:val="000000" w:themeColor="text1"/>
                <w:sz w:val="28"/>
                <w:szCs w:val="28"/>
              </w:rPr>
              <w:t>HSVPL201 Fysisk helse</w:t>
            </w:r>
          </w:p>
        </w:tc>
        <w:tc>
          <w:tcPr>
            <w:tcW w:w="4110" w:type="dxa"/>
            <w:gridSpan w:val="2"/>
          </w:tcPr>
          <w:p w14:paraId="6E8365CF" w14:textId="77777777" w:rsidR="004C342B" w:rsidRDefault="004C342B" w:rsidP="004C342B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Ant. Stud.      </w:t>
            </w:r>
            <w:r w:rsidRPr="004B182B">
              <w:rPr>
                <w:color w:val="FF0000"/>
                <w:sz w:val="28"/>
                <w:szCs w:val="28"/>
              </w:rPr>
              <w:t>Eks:</w:t>
            </w:r>
            <w:r>
              <w:rPr>
                <w:color w:val="000000" w:themeColor="text1"/>
                <w:sz w:val="28"/>
                <w:szCs w:val="28"/>
              </w:rPr>
              <w:t xml:space="preserve"> 120</w:t>
            </w:r>
          </w:p>
          <w:p w14:paraId="41E5A7A4" w14:textId="77777777" w:rsidR="004C342B" w:rsidRDefault="004C342B" w:rsidP="004C342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Bestiller         </w:t>
            </w:r>
            <w:r w:rsidRPr="004B182B">
              <w:rPr>
                <w:color w:val="FF0000"/>
                <w:sz w:val="28"/>
                <w:szCs w:val="28"/>
              </w:rPr>
              <w:t>Eks</w:t>
            </w:r>
            <w:r>
              <w:rPr>
                <w:color w:val="000000" w:themeColor="text1"/>
                <w:sz w:val="28"/>
                <w:szCs w:val="28"/>
              </w:rPr>
              <w:t>: Liv Solveig Tvete</w:t>
            </w:r>
          </w:p>
        </w:tc>
      </w:tr>
      <w:tr w:rsidR="00805D2C" w14:paraId="088BA888" w14:textId="77777777" w:rsidTr="004C342B">
        <w:tc>
          <w:tcPr>
            <w:tcW w:w="1717" w:type="dxa"/>
          </w:tcPr>
          <w:p w14:paraId="688A1206" w14:textId="77777777" w:rsidR="00805D2C" w:rsidRDefault="00805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Tidspunkt</w:t>
            </w:r>
          </w:p>
        </w:tc>
        <w:tc>
          <w:tcPr>
            <w:tcW w:w="5937" w:type="dxa"/>
            <w:gridSpan w:val="2"/>
          </w:tcPr>
          <w:p w14:paraId="13E25F74" w14:textId="77777777" w:rsidR="00805D2C" w:rsidRDefault="00805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Prosedyre</w:t>
            </w:r>
            <w:r w:rsidR="004B182B">
              <w:rPr>
                <w:sz w:val="28"/>
                <w:szCs w:val="28"/>
              </w:rPr>
              <w:t xml:space="preserve">: </w:t>
            </w:r>
            <w:r w:rsidR="004B182B" w:rsidRPr="004B182B">
              <w:rPr>
                <w:sz w:val="28"/>
                <w:szCs w:val="28"/>
                <w:u w:val="single"/>
              </w:rPr>
              <w:t>https://www.varnett.no/portal</w:t>
            </w:r>
          </w:p>
        </w:tc>
        <w:tc>
          <w:tcPr>
            <w:tcW w:w="1413" w:type="dxa"/>
          </w:tcPr>
          <w:p w14:paraId="6E748E80" w14:textId="77777777" w:rsidR="00805D2C" w:rsidRDefault="00805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Antall</w:t>
            </w:r>
          </w:p>
        </w:tc>
      </w:tr>
      <w:tr w:rsidR="00805D2C" w:rsidRPr="00651DCD" w14:paraId="36104625" w14:textId="77777777" w:rsidTr="004C342B">
        <w:tc>
          <w:tcPr>
            <w:tcW w:w="1717" w:type="dxa"/>
          </w:tcPr>
          <w:p w14:paraId="70CD2FC3" w14:textId="77777777" w:rsidR="00805D2C" w:rsidRPr="00651DCD" w:rsidRDefault="00805D2C">
            <w:pPr>
              <w:rPr>
                <w:color w:val="FF0000"/>
                <w:sz w:val="22"/>
                <w:szCs w:val="22"/>
              </w:rPr>
            </w:pPr>
            <w:r w:rsidRPr="00651DCD">
              <w:rPr>
                <w:color w:val="FF0000"/>
                <w:sz w:val="22"/>
                <w:szCs w:val="22"/>
              </w:rPr>
              <w:t xml:space="preserve">Eks: </w:t>
            </w:r>
          </w:p>
          <w:p w14:paraId="0AAE3B30" w14:textId="77777777" w:rsidR="00805D2C" w:rsidRDefault="001C2431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t>Uke 34</w:t>
            </w:r>
            <w:r w:rsidR="00805D2C" w:rsidRPr="00651DCD">
              <w:rPr>
                <w:sz w:val="22"/>
                <w:szCs w:val="22"/>
              </w:rPr>
              <w:t xml:space="preserve"> –</w:t>
            </w:r>
            <w:r w:rsidRPr="00651DCD">
              <w:rPr>
                <w:sz w:val="22"/>
                <w:szCs w:val="22"/>
              </w:rPr>
              <w:t xml:space="preserve"> 20</w:t>
            </w:r>
            <w:r w:rsidR="00805D2C" w:rsidRPr="00651DCD">
              <w:rPr>
                <w:sz w:val="22"/>
                <w:szCs w:val="22"/>
              </w:rPr>
              <w:t>.0</w:t>
            </w:r>
            <w:r w:rsidRPr="00651DCD">
              <w:rPr>
                <w:sz w:val="22"/>
                <w:szCs w:val="22"/>
              </w:rPr>
              <w:t>8</w:t>
            </w:r>
            <w:r w:rsidR="00805D2C" w:rsidRPr="00651DCD">
              <w:rPr>
                <w:sz w:val="22"/>
                <w:szCs w:val="22"/>
              </w:rPr>
              <w:t>.1</w:t>
            </w:r>
            <w:r w:rsidRPr="00651DCD">
              <w:rPr>
                <w:sz w:val="22"/>
                <w:szCs w:val="22"/>
              </w:rPr>
              <w:t>8</w:t>
            </w:r>
          </w:p>
          <w:p w14:paraId="592150EA" w14:textId="77777777" w:rsidR="00FF530D" w:rsidRDefault="00FF530D">
            <w:pPr>
              <w:rPr>
                <w:sz w:val="22"/>
                <w:szCs w:val="22"/>
              </w:rPr>
            </w:pPr>
          </w:p>
          <w:p w14:paraId="6E2A0EDA" w14:textId="77777777" w:rsidR="003B721F" w:rsidRPr="00651DCD" w:rsidRDefault="003B721F">
            <w:pPr>
              <w:rPr>
                <w:sz w:val="22"/>
                <w:szCs w:val="22"/>
              </w:rPr>
            </w:pPr>
          </w:p>
        </w:tc>
        <w:tc>
          <w:tcPr>
            <w:tcW w:w="5937" w:type="dxa"/>
            <w:gridSpan w:val="2"/>
          </w:tcPr>
          <w:p w14:paraId="5E88A5F9" w14:textId="77777777" w:rsidR="00805D2C" w:rsidRPr="00651DCD" w:rsidRDefault="00805D2C">
            <w:pPr>
              <w:rPr>
                <w:color w:val="FF0000"/>
                <w:sz w:val="22"/>
                <w:szCs w:val="22"/>
              </w:rPr>
            </w:pPr>
            <w:r w:rsidRPr="00651DCD">
              <w:rPr>
                <w:color w:val="FF0000"/>
                <w:sz w:val="22"/>
                <w:szCs w:val="22"/>
              </w:rPr>
              <w:t>Eks:</w:t>
            </w:r>
          </w:p>
          <w:p w14:paraId="3B542723" w14:textId="77777777" w:rsidR="00805D2C" w:rsidRPr="00651DCD" w:rsidRDefault="00805D2C">
            <w:pPr>
              <w:rPr>
                <w:sz w:val="22"/>
                <w:szCs w:val="22"/>
              </w:rPr>
            </w:pPr>
            <w:hyperlink r:id="rId5" w:history="1">
              <w:r w:rsidRPr="00651DCD">
                <w:rPr>
                  <w:rStyle w:val="Hyperkobling"/>
                  <w:sz w:val="22"/>
                  <w:szCs w:val="22"/>
                </w:rPr>
                <w:t xml:space="preserve">Opptrekking av legemiddel fra hetteglass med pulver ved bruk av </w:t>
              </w:r>
              <w:proofErr w:type="spellStart"/>
              <w:r w:rsidRPr="00651DCD">
                <w:rPr>
                  <w:rStyle w:val="Hyperkobling"/>
                  <w:sz w:val="22"/>
                  <w:szCs w:val="22"/>
                </w:rPr>
                <w:t>opptrekkskanyle</w:t>
              </w:r>
              <w:proofErr w:type="spellEnd"/>
            </w:hyperlink>
          </w:p>
          <w:p w14:paraId="266E2FDA" w14:textId="77777777" w:rsidR="001C2431" w:rsidRPr="00651DCD" w:rsidRDefault="001C2431" w:rsidP="00805D2C">
            <w:pPr>
              <w:rPr>
                <w:color w:val="000000" w:themeColor="text1"/>
                <w:sz w:val="22"/>
                <w:szCs w:val="22"/>
              </w:rPr>
            </w:pPr>
          </w:p>
          <w:p w14:paraId="6C2E7245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Pulver i hetteglass</w:t>
            </w:r>
          </w:p>
          <w:p w14:paraId="4CE2A41F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 xml:space="preserve">Sterilt vann på hetteglass </w:t>
            </w:r>
            <w:r w:rsidR="001C2431" w:rsidRPr="00651DCD">
              <w:rPr>
                <w:color w:val="000000" w:themeColor="text1"/>
                <w:sz w:val="22"/>
                <w:szCs w:val="22"/>
              </w:rPr>
              <w:t xml:space="preserve">(10ml) </w:t>
            </w:r>
            <w:r w:rsidRPr="00651DCD">
              <w:rPr>
                <w:color w:val="000000" w:themeColor="text1"/>
                <w:sz w:val="22"/>
                <w:szCs w:val="22"/>
              </w:rPr>
              <w:t>med membran til oppløsning av aktuelt pulver</w:t>
            </w:r>
          </w:p>
          <w:p w14:paraId="2DBF1833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2 ml sprøyte til utblanding av pulveret</w:t>
            </w:r>
          </w:p>
          <w:p w14:paraId="17101553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2 ml sprøyte til administrering av utblandet legemiddel</w:t>
            </w:r>
          </w:p>
          <w:p w14:paraId="5F0EDEDA" w14:textId="77777777" w:rsidR="00805D2C" w:rsidRPr="00651DCD" w:rsidRDefault="008703D6" w:rsidP="00805D2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2084CC" wp14:editId="78933D8E">
                      <wp:simplePos x="0" y="0"/>
                      <wp:positionH relativeFrom="column">
                        <wp:posOffset>1521883</wp:posOffset>
                      </wp:positionH>
                      <wp:positionV relativeFrom="paragraph">
                        <wp:posOffset>142452</wp:posOffset>
                      </wp:positionV>
                      <wp:extent cx="2824480" cy="854710"/>
                      <wp:effectExtent l="0" t="139700" r="7620" b="8890"/>
                      <wp:wrapNone/>
                      <wp:docPr id="2" name="Bildeforklaring formet som et 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4480" cy="854710"/>
                              </a:xfrm>
                              <a:prstGeom prst="wedgeRectCallout">
                                <a:avLst>
                                  <a:gd name="adj1" fmla="val -35690"/>
                                  <a:gd name="adj2" fmla="val -6492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E71ECB" w14:textId="77777777" w:rsidR="00310DD7" w:rsidRPr="008703D6" w:rsidRDefault="00310DD7" w:rsidP="00310DD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Et ti</w:t>
                                  </w:r>
                                  <w:r w:rsidR="00E62FC8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ps er å </w:t>
                                  </w:r>
                                  <w:r w:rsidR="00E62FC8"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KOPIERE UTSTYRSLISTE FRA</w:t>
                                  </w:r>
                                  <w:r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VAR</w:t>
                                  </w:r>
                                  <w:r w:rsidRPr="00E62FC8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  <w:u w:val="singl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8703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og </w:t>
                                  </w:r>
                                  <w:r w:rsidRPr="00AE1AFE">
                                    <w:rPr>
                                      <w:b/>
                                      <w:color w:val="F2F2F2" w:themeColor="background1" w:themeShade="F2"/>
                                      <w:sz w:val="20"/>
                                      <w:szCs w:val="20"/>
                                      <w:u w:val="thick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spesifisere</w:t>
                                  </w: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produktene. Eks: Sterilt vann på hetteglass med membran til oppløsning av aktuelt pulver</w:t>
                                  </w:r>
                                  <w:r w:rsidR="008703D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(spesifiser ønsket</w:t>
                                  </w: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mengde/ml)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084CC" id="Bildeforklaring formet som et rektangel 2" o:spid="_x0000_s1027" type="#_x0000_t61" style="position:absolute;margin-left:119.85pt;margin-top:11.2pt;width:222.4pt;height:6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" adj="3091,-3224" fillcolor="#4472c4 [3204]" strokecolor="#1f3763 [1604]" strokeweight="1pt">
                      <v:textbox>
                        <w:txbxContent>
                          <w:p w14:paraId="27E71ECB" w14:textId="77777777" w:rsidR="00310DD7" w:rsidRPr="008703D6" w:rsidRDefault="00310DD7" w:rsidP="00310DD7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Et ti</w:t>
                            </w:r>
                            <w:r w:rsidR="00E62FC8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ps er å </w:t>
                            </w:r>
                            <w:r w:rsidR="00E62FC8"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KOPIERE UTSTYRSLISTE FRA</w:t>
                            </w:r>
                            <w:r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VAR</w:t>
                            </w:r>
                            <w:r w:rsidRPr="00E62FC8">
                              <w:rPr>
                                <w:color w:val="FFFFFF" w:themeColor="background1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8703D6">
                              <w:rPr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og </w:t>
                            </w:r>
                            <w:r w:rsidRPr="00AE1AFE">
                              <w:rPr>
                                <w:b/>
                                <w:color w:val="F2F2F2" w:themeColor="background1" w:themeShade="F2"/>
                                <w:sz w:val="20"/>
                                <w:szCs w:val="20"/>
                                <w:u w:val="thi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spesifisere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produktene. Eks: Sterilt vann på hetteglass med membran til oppløsning av aktuelt pulver</w:t>
                            </w:r>
                            <w:r w:rsidR="008703D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(spesifiser ønsket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mengde/ml)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5D2C" w:rsidRPr="00651DCD">
              <w:rPr>
                <w:color w:val="000000" w:themeColor="text1"/>
                <w:sz w:val="22"/>
                <w:szCs w:val="22"/>
              </w:rPr>
              <w:t xml:space="preserve">2 </w:t>
            </w:r>
            <w:proofErr w:type="spellStart"/>
            <w:r w:rsidR="00805D2C" w:rsidRPr="00651DCD">
              <w:rPr>
                <w:color w:val="000000" w:themeColor="text1"/>
                <w:sz w:val="22"/>
                <w:szCs w:val="22"/>
              </w:rPr>
              <w:t>opptrekkskanyler</w:t>
            </w:r>
            <w:proofErr w:type="spellEnd"/>
          </w:p>
          <w:p w14:paraId="588838E5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Injeksjonstørk</w:t>
            </w:r>
          </w:p>
          <w:p w14:paraId="7CFB9203" w14:textId="77777777" w:rsidR="00805D2C" w:rsidRPr="00651DCD" w:rsidRDefault="00805D2C" w:rsidP="00805D2C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 xml:space="preserve">Pussbekken - papir </w:t>
            </w:r>
          </w:p>
          <w:p w14:paraId="5A1D81B6" w14:textId="77777777" w:rsidR="00805D2C" w:rsidRPr="00651DCD" w:rsidRDefault="00805D2C" w:rsidP="00805D2C">
            <w:pPr>
              <w:rPr>
                <w:color w:val="1F497D"/>
                <w:sz w:val="22"/>
                <w:szCs w:val="22"/>
              </w:rPr>
            </w:pPr>
          </w:p>
          <w:p w14:paraId="39061070" w14:textId="01D0ABC5" w:rsidR="00805D2C" w:rsidRPr="003B721F" w:rsidRDefault="00805D2C" w:rsidP="00805D2C">
            <w:pPr>
              <w:rPr>
                <w:b/>
                <w:color w:val="FF0000"/>
                <w:sz w:val="22"/>
                <w:szCs w:val="22"/>
              </w:rPr>
            </w:pPr>
            <w:r w:rsidRPr="003B721F">
              <w:rPr>
                <w:b/>
                <w:color w:val="FF0000"/>
                <w:sz w:val="22"/>
                <w:szCs w:val="22"/>
              </w:rPr>
              <w:t>Evt</w:t>
            </w:r>
            <w:r w:rsidR="00985102">
              <w:rPr>
                <w:b/>
                <w:color w:val="FF0000"/>
                <w:sz w:val="22"/>
                <w:szCs w:val="22"/>
              </w:rPr>
              <w:t>.</w:t>
            </w:r>
            <w:r w:rsidRPr="003B721F">
              <w:rPr>
                <w:b/>
                <w:color w:val="FF0000"/>
                <w:sz w:val="22"/>
                <w:szCs w:val="22"/>
              </w:rPr>
              <w:t xml:space="preserve"> kommentar:</w:t>
            </w:r>
          </w:p>
          <w:p w14:paraId="38B1730D" w14:textId="77777777" w:rsidR="00805D2C" w:rsidRPr="00651DCD" w:rsidRDefault="00805D2C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0A9795D0" w14:textId="77777777" w:rsidR="001C2431" w:rsidRPr="00651DCD" w:rsidRDefault="001C2431">
            <w:pPr>
              <w:rPr>
                <w:sz w:val="22"/>
                <w:szCs w:val="22"/>
              </w:rPr>
            </w:pPr>
          </w:p>
          <w:p w14:paraId="745B091A" w14:textId="77777777" w:rsidR="001C2431" w:rsidRPr="00651DCD" w:rsidRDefault="001C2431">
            <w:pPr>
              <w:rPr>
                <w:sz w:val="22"/>
                <w:szCs w:val="22"/>
              </w:rPr>
            </w:pPr>
          </w:p>
          <w:p w14:paraId="637921A8" w14:textId="77777777" w:rsidR="001C2431" w:rsidRPr="00651DCD" w:rsidRDefault="001C2431">
            <w:pPr>
              <w:rPr>
                <w:sz w:val="22"/>
                <w:szCs w:val="22"/>
              </w:rPr>
            </w:pPr>
          </w:p>
          <w:p w14:paraId="390D0392" w14:textId="77777777" w:rsidR="001C2431" w:rsidRPr="00651DCD" w:rsidRDefault="001C2431">
            <w:pPr>
              <w:rPr>
                <w:sz w:val="22"/>
                <w:szCs w:val="22"/>
              </w:rPr>
            </w:pPr>
          </w:p>
          <w:p w14:paraId="434ED433" w14:textId="77777777" w:rsidR="00805D2C" w:rsidRPr="00651DCD" w:rsidRDefault="00E62FC8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805D2C" w:rsidRPr="00651DCD">
              <w:rPr>
                <w:sz w:val="22"/>
                <w:szCs w:val="22"/>
              </w:rPr>
              <w:t>75stk</w:t>
            </w:r>
          </w:p>
          <w:p w14:paraId="422F9267" w14:textId="77777777" w:rsidR="001C2431" w:rsidRPr="00651DCD" w:rsidRDefault="001C2431" w:rsidP="00E62FC8">
            <w:pPr>
              <w:jc w:val="right"/>
              <w:rPr>
                <w:sz w:val="16"/>
                <w:szCs w:val="16"/>
              </w:rPr>
            </w:pPr>
            <w:r w:rsidRPr="00651DCD">
              <w:rPr>
                <w:sz w:val="16"/>
                <w:szCs w:val="16"/>
              </w:rPr>
              <w:t>(ant. Gjelder alle produkter)</w:t>
            </w:r>
          </w:p>
        </w:tc>
      </w:tr>
      <w:tr w:rsidR="00805D2C" w:rsidRPr="00651DCD" w14:paraId="40CF71A7" w14:textId="77777777" w:rsidTr="004C342B">
        <w:tc>
          <w:tcPr>
            <w:tcW w:w="1717" w:type="dxa"/>
          </w:tcPr>
          <w:p w14:paraId="295FD348" w14:textId="77777777" w:rsidR="00805D2C" w:rsidRPr="00651DCD" w:rsidRDefault="0084625D">
            <w:pPr>
              <w:rPr>
                <w:color w:val="FF0000"/>
                <w:sz w:val="22"/>
                <w:szCs w:val="22"/>
              </w:rPr>
            </w:pPr>
            <w:r w:rsidRPr="00651DCD">
              <w:rPr>
                <w:color w:val="FF0000"/>
                <w:sz w:val="22"/>
                <w:szCs w:val="22"/>
              </w:rPr>
              <w:t>Eks:</w:t>
            </w:r>
          </w:p>
          <w:p w14:paraId="5C3942D4" w14:textId="77777777" w:rsidR="0084625D" w:rsidRPr="00651DCD" w:rsidRDefault="00651DC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Uke 37</w:t>
            </w:r>
          </w:p>
          <w:p w14:paraId="1BC59868" w14:textId="77777777" w:rsidR="0084625D" w:rsidRPr="00651DCD" w:rsidRDefault="00651DCD" w:rsidP="0084625D">
            <w:pPr>
              <w:pStyle w:val="Listeavsnitt"/>
              <w:numPr>
                <w:ilvl w:val="0"/>
                <w:numId w:val="2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11.09.18</w:t>
            </w:r>
          </w:p>
          <w:p w14:paraId="06749C03" w14:textId="77777777" w:rsidR="0084625D" w:rsidRPr="00651DCD" w:rsidRDefault="00651DCD" w:rsidP="0084625D">
            <w:pPr>
              <w:pStyle w:val="Listeavsnitt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12.09.18</w:t>
            </w:r>
          </w:p>
          <w:p w14:paraId="4291C47B" w14:textId="77777777" w:rsidR="0084625D" w:rsidRPr="00651DCD" w:rsidRDefault="00651DCD" w:rsidP="0084625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Uke 38</w:t>
            </w:r>
            <w:r w:rsidR="0084625D" w:rsidRPr="00651DC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D2B6EA9" w14:textId="77777777" w:rsidR="00582A35" w:rsidRPr="00651DCD" w:rsidRDefault="00651DCD" w:rsidP="00582A35">
            <w:pPr>
              <w:pStyle w:val="Listeavsnitt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19.09.18</w:t>
            </w:r>
          </w:p>
          <w:p w14:paraId="36412A47" w14:textId="77777777" w:rsidR="0084625D" w:rsidRPr="00651DCD" w:rsidRDefault="0073417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AD5A4F" wp14:editId="6C6E6DED">
                      <wp:simplePos x="0" y="0"/>
                      <wp:positionH relativeFrom="column">
                        <wp:posOffset>-74905</wp:posOffset>
                      </wp:positionH>
                      <wp:positionV relativeFrom="paragraph">
                        <wp:posOffset>159082</wp:posOffset>
                      </wp:positionV>
                      <wp:extent cx="1032510" cy="1704513"/>
                      <wp:effectExtent l="0" t="0" r="8890" b="226060"/>
                      <wp:wrapNone/>
                      <wp:docPr id="3" name="Bildeforklaring formet som et 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2510" cy="1704513"/>
                              </a:xfrm>
                              <a:prstGeom prst="wedgeRectCallout">
                                <a:avLst>
                                  <a:gd name="adj1" fmla="val 42308"/>
                                  <a:gd name="adj2" fmla="val 61578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9957F8" w14:textId="77777777" w:rsidR="008703D6" w:rsidRPr="008703D6" w:rsidRDefault="008703D6" w:rsidP="008703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OBS: Husk å skrive på ALT dere trenger! Ikke ta høyde for at det er nok varer</w:t>
                                  </w:r>
                                  <w:r w:rsidR="00734173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 på lager. </w:t>
                                  </w:r>
                                  <w:r w:rsidR="00E62FC8"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</w:rPr>
                                    <w:t>UNNTAKET ER BASISVARER</w:t>
                                  </w:r>
                                  <w:r w:rsidR="00734173"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</w:rPr>
                                    <w:t>.</w:t>
                                  </w:r>
                                </w:p>
                                <w:p w14:paraId="61D09078" w14:textId="77777777" w:rsidR="008703D6" w:rsidRDefault="008703D6" w:rsidP="0073417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D5A4F" id="Bildeforklaring formet som et rektangel 3" o:spid="_x0000_s1028" type="#_x0000_t61" style="position:absolute;margin-left:-5.9pt;margin-top:12.55pt;width:81.3pt;height:134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" adj="19939,24101" fillcolor="#4472c4 [3204]" strokecolor="#1f3763 [1604]" strokeweight="1pt">
                      <v:textbox>
                        <w:txbxContent>
                          <w:p w14:paraId="3C9957F8" w14:textId="77777777" w:rsidR="008703D6" w:rsidRPr="008703D6" w:rsidRDefault="008703D6" w:rsidP="008703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OBS: Husk å skrive på ALT dere trenger! Ikke ta høyde for at det er nok varer</w:t>
                            </w:r>
                            <w:r w:rsidR="00734173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 på lager. </w:t>
                            </w:r>
                            <w:r w:rsidR="00E62FC8"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</w:rPr>
                              <w:t>UNNTAKET ER BASISVARER</w:t>
                            </w:r>
                            <w:r w:rsidR="00734173"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</w:rPr>
                              <w:t>.</w:t>
                            </w:r>
                          </w:p>
                          <w:p w14:paraId="61D09078" w14:textId="77777777" w:rsidR="008703D6" w:rsidRDefault="008703D6" w:rsidP="0073417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37" w:type="dxa"/>
            <w:gridSpan w:val="2"/>
          </w:tcPr>
          <w:p w14:paraId="7CFFBA62" w14:textId="77777777" w:rsidR="0084625D" w:rsidRPr="00651DCD" w:rsidRDefault="0084625D" w:rsidP="0084625D">
            <w:pPr>
              <w:rPr>
                <w:rStyle w:val="Hyperkobling"/>
                <w:color w:val="4472C4" w:themeColor="accent1"/>
                <w:sz w:val="22"/>
                <w:szCs w:val="22"/>
              </w:rPr>
            </w:pPr>
            <w:r w:rsidRPr="00651DCD">
              <w:rPr>
                <w:color w:val="4472C4" w:themeColor="accent1"/>
                <w:sz w:val="22"/>
                <w:szCs w:val="22"/>
              </w:rPr>
              <w:fldChar w:fldCharType="begin"/>
            </w:r>
            <w:r w:rsidRPr="00651DCD">
              <w:rPr>
                <w:color w:val="4472C4" w:themeColor="accent1"/>
                <w:sz w:val="22"/>
                <w:szCs w:val="22"/>
              </w:rPr>
              <w:instrText xml:space="preserve"> HYPERLINK "https://www.varnett.no/portal/procedure/7629/13" </w:instrText>
            </w:r>
            <w:r w:rsidRPr="00651DCD">
              <w:rPr>
                <w:color w:val="4472C4" w:themeColor="accent1"/>
                <w:sz w:val="22"/>
                <w:szCs w:val="22"/>
              </w:rPr>
            </w:r>
            <w:r w:rsidRPr="00651DCD">
              <w:rPr>
                <w:color w:val="4472C4" w:themeColor="accent1"/>
                <w:sz w:val="22"/>
                <w:szCs w:val="22"/>
              </w:rPr>
              <w:fldChar w:fldCharType="separate"/>
            </w:r>
            <w:r w:rsidRPr="00651DCD">
              <w:rPr>
                <w:rStyle w:val="Hyperkobling"/>
                <w:color w:val="4472C4" w:themeColor="accent1"/>
                <w:sz w:val="22"/>
                <w:szCs w:val="22"/>
              </w:rPr>
              <w:t>Opptrekking av legemiddel fra hetteglass med injeksjonsvæske</w:t>
            </w:r>
          </w:p>
          <w:p w14:paraId="799E4493" w14:textId="3A08758E" w:rsidR="001C2431" w:rsidRPr="00985102" w:rsidRDefault="0084625D" w:rsidP="001C2431">
            <w:pPr>
              <w:rPr>
                <w:color w:val="000000" w:themeColor="text1"/>
                <w:sz w:val="22"/>
                <w:szCs w:val="22"/>
                <w:lang w:val="sv-SE"/>
              </w:rPr>
            </w:pPr>
            <w:r w:rsidRPr="00651DCD">
              <w:rPr>
                <w:color w:val="4472C4" w:themeColor="accent1"/>
                <w:sz w:val="22"/>
                <w:szCs w:val="22"/>
              </w:rPr>
              <w:fldChar w:fldCharType="end"/>
            </w:r>
            <w:proofErr w:type="spellStart"/>
            <w:r w:rsidR="001C2431" w:rsidRPr="00985102">
              <w:rPr>
                <w:color w:val="000000" w:themeColor="text1"/>
                <w:sz w:val="22"/>
                <w:szCs w:val="22"/>
                <w:lang w:val="sv-SE"/>
              </w:rPr>
              <w:t>NaCl</w:t>
            </w:r>
            <w:proofErr w:type="spellEnd"/>
            <w:r w:rsidR="001C2431" w:rsidRPr="00985102">
              <w:rPr>
                <w:color w:val="000000" w:themeColor="text1"/>
                <w:sz w:val="22"/>
                <w:szCs w:val="22"/>
                <w:lang w:val="sv-SE"/>
              </w:rPr>
              <w:t xml:space="preserve"> 9mg/ml i </w:t>
            </w:r>
            <w:proofErr w:type="spellStart"/>
            <w:r w:rsidR="001C2431" w:rsidRPr="00985102">
              <w:rPr>
                <w:color w:val="000000" w:themeColor="text1"/>
                <w:sz w:val="22"/>
                <w:szCs w:val="22"/>
                <w:lang w:val="sv-SE"/>
              </w:rPr>
              <w:t>hetteglass</w:t>
            </w:r>
            <w:proofErr w:type="spellEnd"/>
            <w:r w:rsidR="001C2431" w:rsidRPr="00985102">
              <w:rPr>
                <w:color w:val="000000" w:themeColor="text1"/>
                <w:sz w:val="22"/>
                <w:szCs w:val="22"/>
                <w:lang w:val="sv-SE"/>
              </w:rPr>
              <w:t xml:space="preserve"> med membran</w:t>
            </w:r>
          </w:p>
          <w:p w14:paraId="47B9A8B9" w14:textId="71929815" w:rsidR="001C2431" w:rsidRPr="00651DCD" w:rsidRDefault="00985102" w:rsidP="001C243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7C0625" wp14:editId="4E967A1E">
                      <wp:simplePos x="0" y="0"/>
                      <wp:positionH relativeFrom="column">
                        <wp:posOffset>2980055</wp:posOffset>
                      </wp:positionH>
                      <wp:positionV relativeFrom="paragraph">
                        <wp:posOffset>90170</wp:posOffset>
                      </wp:positionV>
                      <wp:extent cx="1100455" cy="2319020"/>
                      <wp:effectExtent l="0" t="0" r="23495" b="328930"/>
                      <wp:wrapNone/>
                      <wp:docPr id="6" name="Bildeforklaring formet som et rektange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0455" cy="2319020"/>
                              </a:xfrm>
                              <a:prstGeom prst="wedge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32F4A1" w14:textId="77777777" w:rsidR="001B5096" w:rsidRPr="003B721F" w:rsidRDefault="001B5096" w:rsidP="001B5096">
                                  <w:pP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</w:pP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Vi v</w:t>
                                  </w:r>
                                  <w:r w:rsidR="00E62FC8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il ha et </w:t>
                                  </w:r>
                                  <w:r w:rsidR="00E62FC8" w:rsidRPr="003B721F">
                                    <w:rPr>
                                      <w:b/>
                                      <w:sz w:val="20"/>
                                      <w:szCs w:val="20"/>
                                      <w:u w:val="thick"/>
                                    </w:rPr>
                                    <w:t>BASISLAGER</w:t>
                                  </w:r>
                                  <w:r w:rsidRPr="001B5096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av noen varer som ikke vil være nødvendig for dere å bestille: </w:t>
                                  </w:r>
                                </w:p>
                                <w:p w14:paraId="71DF9722" w14:textId="525993C3" w:rsidR="001B5096" w:rsidRPr="003B721F" w:rsidRDefault="00985102" w:rsidP="001B5096">
                                  <w:pP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ene hansker, plastforkl</w:t>
                                  </w:r>
                                  <w: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æ</w:t>
                                  </w:r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r, kanylebokser, </w:t>
                                  </w:r>
                                  <w:proofErr w:type="spellStart"/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hånddesinf</w:t>
                                  </w:r>
                                  <w:proofErr w:type="spellEnd"/>
                                  <w: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., </w:t>
                                  </w:r>
                                  <w:proofErr w:type="spellStart"/>
                                  <w: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verflatedesinf</w:t>
                                  </w:r>
                                  <w:proofErr w:type="spellEnd"/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pussbekken, </w:t>
                                  </w:r>
                                  <w:proofErr w:type="gramStart"/>
                                  <w:r w:rsidR="001B5096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cellestoff,</w:t>
                                  </w:r>
                                  <w:proofErr w:type="gramEnd"/>
                                  <w:r w:rsidR="00603BD4"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 plastposer</w:t>
                                  </w:r>
                                </w:p>
                                <w:p w14:paraId="29B5DA9B" w14:textId="77777777" w:rsidR="001B5096" w:rsidRDefault="001B5096" w:rsidP="001B50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C0625" id="Bildeforklaring formet som et rektangel 6" o:spid="_x0000_s1029" type="#_x0000_t61" style="position:absolute;margin-left:234.65pt;margin-top:7.1pt;width:86.65pt;height:18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" adj="6300,24300" fillcolor="#4472c4 [3204]" strokecolor="#1f3763 [1604]" strokeweight="1pt">
                      <v:textbox>
                        <w:txbxContent>
                          <w:p w14:paraId="4432F4A1" w14:textId="77777777" w:rsidR="001B5096" w:rsidRPr="003B721F" w:rsidRDefault="001B5096" w:rsidP="001B5096">
                            <w:pP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Vi v</w:t>
                            </w:r>
                            <w:r w:rsidR="00E62FC8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il ha et </w:t>
                            </w:r>
                            <w:r w:rsidR="00E62FC8" w:rsidRPr="003B721F">
                              <w:rPr>
                                <w:b/>
                                <w:sz w:val="20"/>
                                <w:szCs w:val="20"/>
                                <w:u w:val="thick"/>
                              </w:rPr>
                              <w:t>BASISLAGER</w:t>
                            </w:r>
                            <w:r w:rsidRPr="001B509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av noen varer som ikke vil være nødvendig for dere å bestille: </w:t>
                            </w:r>
                          </w:p>
                          <w:p w14:paraId="71DF9722" w14:textId="525993C3" w:rsidR="001B5096" w:rsidRPr="003B721F" w:rsidRDefault="00985102" w:rsidP="001B5096">
                            <w:pP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r</w:t>
                            </w:r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ene hansker, plastforkl</w:t>
                            </w:r>
                            <w: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æ</w:t>
                            </w:r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r, kanylebokser, </w:t>
                            </w:r>
                            <w:proofErr w:type="spellStart"/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hånddesinf</w:t>
                            </w:r>
                            <w:proofErr w:type="spellEnd"/>
                            <w: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., </w:t>
                            </w:r>
                            <w:proofErr w:type="spellStart"/>
                            <w: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o</w:t>
                            </w:r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verflatedesinf</w:t>
                            </w:r>
                            <w:proofErr w:type="spellEnd"/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pussbekken, </w:t>
                            </w:r>
                            <w:proofErr w:type="gramStart"/>
                            <w:r w:rsidR="001B5096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cellestoff,</w:t>
                            </w:r>
                            <w:proofErr w:type="gramEnd"/>
                            <w:r w:rsidR="00603BD4"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 plastposer</w:t>
                            </w:r>
                          </w:p>
                          <w:p w14:paraId="29B5DA9B" w14:textId="77777777" w:rsidR="001B5096" w:rsidRDefault="001B5096" w:rsidP="001B5096"/>
                        </w:txbxContent>
                      </v:textbox>
                    </v:shape>
                  </w:pict>
                </mc:Fallback>
              </mc:AlternateContent>
            </w:r>
            <w:r w:rsidR="001C2431" w:rsidRPr="00651DCD">
              <w:rPr>
                <w:color w:val="000000" w:themeColor="text1"/>
                <w:sz w:val="22"/>
                <w:szCs w:val="22"/>
              </w:rPr>
              <w:t xml:space="preserve">2 ml sprøyte </w:t>
            </w:r>
          </w:p>
          <w:p w14:paraId="388A9BA5" w14:textId="77777777" w:rsidR="001C2431" w:rsidRPr="00651DCD" w:rsidRDefault="001C2431" w:rsidP="001C2431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51DCD">
              <w:rPr>
                <w:color w:val="000000" w:themeColor="text1"/>
                <w:sz w:val="22"/>
                <w:szCs w:val="22"/>
              </w:rPr>
              <w:t>opptrekkskanyle</w:t>
            </w:r>
            <w:proofErr w:type="spellEnd"/>
          </w:p>
          <w:p w14:paraId="3881EBFF" w14:textId="77777777" w:rsidR="001C2431" w:rsidRPr="00651DCD" w:rsidRDefault="001C2431" w:rsidP="001C2431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kanyle til injeksjon </w:t>
            </w:r>
            <w:r w:rsidR="00651DCD" w:rsidRPr="00651DCD">
              <w:rPr>
                <w:color w:val="000000" w:themeColor="text1"/>
                <w:sz w:val="22"/>
                <w:szCs w:val="22"/>
              </w:rPr>
              <w:t xml:space="preserve">(sc. + </w:t>
            </w:r>
            <w:proofErr w:type="spellStart"/>
            <w:r w:rsidR="00651DCD" w:rsidRPr="00651DCD">
              <w:rPr>
                <w:color w:val="000000" w:themeColor="text1"/>
                <w:sz w:val="22"/>
                <w:szCs w:val="22"/>
              </w:rPr>
              <w:t>i.m</w:t>
            </w:r>
            <w:proofErr w:type="spellEnd"/>
            <w:r w:rsidR="00651DCD" w:rsidRPr="00651DCD">
              <w:rPr>
                <w:color w:val="000000" w:themeColor="text1"/>
                <w:sz w:val="22"/>
                <w:szCs w:val="22"/>
              </w:rPr>
              <w:t>.)</w:t>
            </w:r>
          </w:p>
          <w:p w14:paraId="6B47746B" w14:textId="77777777" w:rsidR="001C2431" w:rsidRPr="00651DCD" w:rsidRDefault="001C2431" w:rsidP="001C2431">
            <w:pPr>
              <w:rPr>
                <w:color w:val="000000" w:themeColor="text1"/>
                <w:sz w:val="22"/>
                <w:szCs w:val="22"/>
              </w:rPr>
            </w:pPr>
            <w:r w:rsidRPr="00651DCD">
              <w:rPr>
                <w:color w:val="000000" w:themeColor="text1"/>
                <w:sz w:val="22"/>
                <w:szCs w:val="22"/>
              </w:rPr>
              <w:t>Injeksjonstørk</w:t>
            </w:r>
          </w:p>
          <w:p w14:paraId="2F4A2475" w14:textId="77777777" w:rsidR="00651DCD" w:rsidRDefault="00651DCD" w:rsidP="0084625D">
            <w:pPr>
              <w:rPr>
                <w:color w:val="000000" w:themeColor="text1"/>
                <w:sz w:val="22"/>
                <w:szCs w:val="22"/>
              </w:rPr>
            </w:pPr>
          </w:p>
          <w:p w14:paraId="4A657272" w14:textId="77777777" w:rsidR="00651DCD" w:rsidRPr="00651DCD" w:rsidRDefault="00651DCD" w:rsidP="00651DCD">
            <w:pPr>
              <w:rPr>
                <w:rStyle w:val="Hyperkobling"/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fldChar w:fldCharType="begin"/>
            </w:r>
            <w:r w:rsidRPr="00651DCD">
              <w:rPr>
                <w:sz w:val="22"/>
                <w:szCs w:val="22"/>
              </w:rPr>
              <w:instrText xml:space="preserve"> HYPERLINK "https://www.varnett.no/portal/procedure/7790/13" </w:instrText>
            </w:r>
            <w:r w:rsidRPr="00651DCD">
              <w:rPr>
                <w:sz w:val="22"/>
                <w:szCs w:val="22"/>
              </w:rPr>
            </w:r>
            <w:r w:rsidRPr="00651DCD">
              <w:rPr>
                <w:sz w:val="22"/>
                <w:szCs w:val="22"/>
              </w:rPr>
              <w:fldChar w:fldCharType="separate"/>
            </w:r>
            <w:r w:rsidRPr="00651DCD">
              <w:rPr>
                <w:rStyle w:val="Hyperkobling"/>
                <w:sz w:val="22"/>
                <w:szCs w:val="22"/>
              </w:rPr>
              <w:t>Administrering av intramuskulær injeksjon i hoften</w:t>
            </w:r>
          </w:p>
          <w:p w14:paraId="30E4665E" w14:textId="77777777" w:rsidR="00651DCD" w:rsidRPr="00651DCD" w:rsidRDefault="00651DCD" w:rsidP="00651DCD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fldChar w:fldCharType="end"/>
            </w:r>
            <w:r w:rsidRPr="00651DCD">
              <w:rPr>
                <w:sz w:val="22"/>
                <w:szCs w:val="22"/>
              </w:rPr>
              <w:t>Injeksjonstørk</w:t>
            </w:r>
          </w:p>
          <w:p w14:paraId="4537EDA7" w14:textId="77777777" w:rsidR="00651DCD" w:rsidRPr="00651DCD" w:rsidRDefault="00651DCD" w:rsidP="00651DCD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t>Sterile kompress 5x5</w:t>
            </w:r>
          </w:p>
          <w:p w14:paraId="0DA500C7" w14:textId="77777777" w:rsidR="00651DCD" w:rsidRDefault="00651DCD" w:rsidP="00651DCD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t>Pussbekken – papir</w:t>
            </w:r>
          </w:p>
          <w:p w14:paraId="0E1B955B" w14:textId="77777777" w:rsidR="00651DCD" w:rsidRDefault="00651DCD" w:rsidP="00651DCD">
            <w:pPr>
              <w:rPr>
                <w:sz w:val="22"/>
                <w:szCs w:val="22"/>
              </w:rPr>
            </w:pPr>
          </w:p>
          <w:p w14:paraId="533D8D56" w14:textId="77777777" w:rsidR="00651DCD" w:rsidRPr="00651DCD" w:rsidRDefault="00651DCD" w:rsidP="00651DCD">
            <w:pPr>
              <w:rPr>
                <w:sz w:val="22"/>
                <w:szCs w:val="22"/>
              </w:rPr>
            </w:pPr>
            <w:hyperlink r:id="rId6" w:history="1">
              <w:r w:rsidRPr="00651DCD">
                <w:rPr>
                  <w:rStyle w:val="Hyperkobling"/>
                  <w:sz w:val="22"/>
                  <w:szCs w:val="22"/>
                </w:rPr>
                <w:t>Administrering av subkutan injeksjon</w:t>
              </w:r>
            </w:hyperlink>
          </w:p>
          <w:p w14:paraId="7B640ECE" w14:textId="77777777" w:rsidR="00651DCD" w:rsidRPr="00651DCD" w:rsidRDefault="00651DCD" w:rsidP="00651DCD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t>Injeksjonstørk</w:t>
            </w:r>
          </w:p>
          <w:p w14:paraId="4898EA9F" w14:textId="77777777" w:rsidR="00651DCD" w:rsidRPr="00651DCD" w:rsidRDefault="00651DCD" w:rsidP="00651DCD">
            <w:pPr>
              <w:rPr>
                <w:sz w:val="22"/>
                <w:szCs w:val="22"/>
              </w:rPr>
            </w:pPr>
            <w:r w:rsidRPr="00651DCD">
              <w:rPr>
                <w:sz w:val="22"/>
                <w:szCs w:val="22"/>
              </w:rPr>
              <w:t>Sterile kompress 5x5</w:t>
            </w:r>
          </w:p>
          <w:p w14:paraId="2D6DC448" w14:textId="77777777" w:rsidR="00651DCD" w:rsidRPr="00651DCD" w:rsidRDefault="00651DCD" w:rsidP="0084625D">
            <w:pPr>
              <w:rPr>
                <w:color w:val="000000" w:themeColor="text1"/>
                <w:sz w:val="22"/>
                <w:szCs w:val="22"/>
              </w:rPr>
            </w:pPr>
          </w:p>
          <w:p w14:paraId="670FD4EC" w14:textId="223E788C" w:rsidR="00651DCD" w:rsidRDefault="00651DCD" w:rsidP="00651DCD">
            <w:pPr>
              <w:rPr>
                <w:color w:val="000000" w:themeColor="text1"/>
                <w:sz w:val="22"/>
                <w:szCs w:val="22"/>
              </w:rPr>
            </w:pPr>
            <w:r w:rsidRPr="003B721F">
              <w:rPr>
                <w:b/>
                <w:color w:val="FF0000"/>
                <w:sz w:val="22"/>
                <w:szCs w:val="22"/>
              </w:rPr>
              <w:t>Evt</w:t>
            </w:r>
            <w:r w:rsidR="00985102">
              <w:rPr>
                <w:b/>
                <w:color w:val="FF0000"/>
                <w:sz w:val="22"/>
                <w:szCs w:val="22"/>
              </w:rPr>
              <w:t>.</w:t>
            </w:r>
            <w:r w:rsidRPr="003B721F">
              <w:rPr>
                <w:b/>
                <w:color w:val="FF0000"/>
                <w:sz w:val="22"/>
                <w:szCs w:val="22"/>
              </w:rPr>
              <w:t xml:space="preserve"> kommentar:</w:t>
            </w:r>
            <w:r w:rsidRPr="00651DCD">
              <w:rPr>
                <w:color w:val="FF0000"/>
                <w:sz w:val="22"/>
                <w:szCs w:val="22"/>
              </w:rPr>
              <w:t xml:space="preserve"> </w:t>
            </w:r>
            <w:r w:rsidRPr="00651DCD">
              <w:rPr>
                <w:color w:val="000000" w:themeColor="text1"/>
                <w:sz w:val="22"/>
                <w:szCs w:val="22"/>
              </w:rPr>
              <w:t>utstyr</w:t>
            </w:r>
            <w:r w:rsidRPr="00651DCD">
              <w:rPr>
                <w:color w:val="FF0000"/>
                <w:sz w:val="22"/>
                <w:szCs w:val="22"/>
              </w:rPr>
              <w:t xml:space="preserve"> </w:t>
            </w:r>
            <w:r w:rsidRPr="00651DCD">
              <w:rPr>
                <w:color w:val="000000" w:themeColor="text1"/>
                <w:sz w:val="22"/>
                <w:szCs w:val="22"/>
              </w:rPr>
              <w:t xml:space="preserve">skal brukes til både </w:t>
            </w:r>
            <w:proofErr w:type="spellStart"/>
            <w:r w:rsidRPr="00651DCD">
              <w:rPr>
                <w:color w:val="000000" w:themeColor="text1"/>
                <w:sz w:val="22"/>
                <w:szCs w:val="22"/>
              </w:rPr>
              <w:t>i.m</w:t>
            </w:r>
            <w:proofErr w:type="spellEnd"/>
            <w:r w:rsidRPr="00651DCD">
              <w:rPr>
                <w:color w:val="000000" w:themeColor="text1"/>
                <w:sz w:val="22"/>
                <w:szCs w:val="22"/>
              </w:rPr>
              <w:t>. og sc. Injeksjoner. FT + test</w:t>
            </w:r>
          </w:p>
          <w:p w14:paraId="6568489C" w14:textId="77777777" w:rsidR="00805D2C" w:rsidRPr="00651DCD" w:rsidRDefault="00805D2C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6CB67192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2E2FD345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7BC8C0D3" w14:textId="77777777" w:rsidR="00582A35" w:rsidRP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651DCD">
              <w:rPr>
                <w:sz w:val="22"/>
                <w:szCs w:val="22"/>
              </w:rPr>
              <w:t>150</w:t>
            </w:r>
          </w:p>
          <w:p w14:paraId="5F9A58C9" w14:textId="77777777" w:rsid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651DCD">
              <w:rPr>
                <w:sz w:val="22"/>
                <w:szCs w:val="22"/>
              </w:rPr>
              <w:t>150</w:t>
            </w:r>
          </w:p>
          <w:p w14:paraId="3F4CF3DB" w14:textId="77777777" w:rsid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651DCD">
              <w:rPr>
                <w:sz w:val="22"/>
                <w:szCs w:val="22"/>
              </w:rPr>
              <w:t>150</w:t>
            </w:r>
          </w:p>
          <w:p w14:paraId="0633F46D" w14:textId="77777777" w:rsid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651DCD">
              <w:rPr>
                <w:sz w:val="22"/>
                <w:szCs w:val="22"/>
              </w:rPr>
              <w:t>75+75</w:t>
            </w:r>
          </w:p>
          <w:p w14:paraId="1234A13D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081A5803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75AF1D10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59FAF4EF" w14:textId="77777777" w:rsid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651DCD">
              <w:rPr>
                <w:sz w:val="22"/>
                <w:szCs w:val="22"/>
              </w:rPr>
              <w:t>150</w:t>
            </w:r>
          </w:p>
          <w:p w14:paraId="0B935410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2E0C981F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34349A7B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61172385" w14:textId="77777777" w:rsidR="00651DCD" w:rsidRDefault="00651DCD" w:rsidP="00E62FC8">
            <w:pPr>
              <w:jc w:val="right"/>
              <w:rPr>
                <w:sz w:val="22"/>
                <w:szCs w:val="22"/>
              </w:rPr>
            </w:pPr>
          </w:p>
          <w:p w14:paraId="4FBA800E" w14:textId="77777777" w:rsidR="00651DCD" w:rsidRPr="00651DCD" w:rsidRDefault="001B5096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 w:rsidR="00651DCD">
              <w:rPr>
                <w:sz w:val="22"/>
                <w:szCs w:val="22"/>
              </w:rPr>
              <w:t>150</w:t>
            </w:r>
          </w:p>
        </w:tc>
      </w:tr>
      <w:tr w:rsidR="00994358" w:rsidRPr="00651DCD" w14:paraId="7CA09B77" w14:textId="77777777" w:rsidTr="004C342B">
        <w:tc>
          <w:tcPr>
            <w:tcW w:w="1717" w:type="dxa"/>
          </w:tcPr>
          <w:p w14:paraId="7147E1F7" w14:textId="77777777" w:rsidR="00994358" w:rsidRDefault="00994358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Eks:</w:t>
            </w:r>
          </w:p>
          <w:p w14:paraId="6DB4B9D0" w14:textId="77777777" w:rsidR="00994358" w:rsidRDefault="00310DD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Uke 35</w:t>
            </w:r>
          </w:p>
          <w:p w14:paraId="49494EC8" w14:textId="77777777" w:rsidR="00310DD7" w:rsidRDefault="00310DD7" w:rsidP="00310DD7">
            <w:pPr>
              <w:pStyle w:val="Listeavsnitt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30.08.18</w:t>
            </w:r>
          </w:p>
          <w:p w14:paraId="1C602FFE" w14:textId="77777777" w:rsidR="00310DD7" w:rsidRPr="00310DD7" w:rsidRDefault="00310DD7" w:rsidP="00310DD7">
            <w:pPr>
              <w:pStyle w:val="Listeavsnitt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31.08.18</w:t>
            </w:r>
          </w:p>
          <w:p w14:paraId="311DD4E1" w14:textId="77777777" w:rsidR="00310DD7" w:rsidRPr="00994358" w:rsidRDefault="00310DD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937" w:type="dxa"/>
            <w:gridSpan w:val="2"/>
          </w:tcPr>
          <w:p w14:paraId="607C78A7" w14:textId="77777777" w:rsidR="00310DD7" w:rsidRPr="008703D6" w:rsidRDefault="008703D6" w:rsidP="00310DD7">
            <w:pPr>
              <w:rPr>
                <w:rFonts w:ascii="Calibri" w:hAnsi="Calibri"/>
                <w:color w:val="000000"/>
                <w:sz w:val="22"/>
                <w:szCs w:val="22"/>
                <w:u w:val="single"/>
              </w:rPr>
            </w:pPr>
            <w:r w:rsidRPr="008703D6">
              <w:rPr>
                <w:rFonts w:ascii="Calibri" w:hAnsi="Calibri"/>
                <w:noProof/>
                <w:color w:val="000000" w:themeColor="text1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6456DB" wp14:editId="6264FB3B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88900</wp:posOffset>
                      </wp:positionV>
                      <wp:extent cx="1930400" cy="787400"/>
                      <wp:effectExtent l="0" t="0" r="12700" b="165100"/>
                      <wp:wrapNone/>
                      <wp:docPr id="4" name="Bildeforklaring formet som et 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0400" cy="787400"/>
                              </a:xfrm>
                              <a:prstGeom prst="wedgeRectCallout">
                                <a:avLst>
                                  <a:gd name="adj1" fmla="val -35307"/>
                                  <a:gd name="adj2" fmla="val 67876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E09F83" w14:textId="77777777" w:rsidR="008703D6" w:rsidRPr="008703D6" w:rsidRDefault="008703D6" w:rsidP="003B721F">
                                  <w:pPr>
                                    <w:shd w:val="clear" w:color="auto" w:fill="4472C4" w:themeFill="accent1"/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 xml:space="preserve">Tenk også </w:t>
                                  </w:r>
                                  <w:r w:rsidR="00E62FC8"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</w:rPr>
                                    <w:t>MILJØ OG ØKONOMI</w:t>
                                  </w:r>
                                  <w:r w:rsidRPr="003B721F">
                                    <w:rPr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  <w:u w:val="thick"/>
                                    </w:rPr>
                                    <w:t>.</w:t>
                                  </w:r>
                                  <w:r w:rsidRPr="008703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B721F">
                                    <w:rPr>
                                      <w:color w:val="F2F2F2" w:themeColor="background1" w:themeShade="F2"/>
                                      <w:sz w:val="20"/>
                                      <w:szCs w:val="20"/>
                                    </w:rPr>
                                    <w:t>Vær nøye med hva som kastes. Sengetøy kan brettes sammen og brukes flere ganger.</w:t>
                                  </w:r>
                                </w:p>
                                <w:p w14:paraId="45546DA2" w14:textId="77777777" w:rsidR="008703D6" w:rsidRDefault="008703D6" w:rsidP="003B721F">
                                  <w:pPr>
                                    <w:shd w:val="clear" w:color="auto" w:fill="4472C4" w:themeFill="accent1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6456DB" id="Bildeforklaring formet som et rektangel 4" o:spid="_x0000_s1030" type="#_x0000_t61" style="position:absolute;margin-left:113.15pt;margin-top:7pt;width:152pt;height:6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" adj="3174,25461" fillcolor="#4472c4 [3204]" strokecolor="#1f3763 [1604]" strokeweight="1pt">
                      <v:textbox>
                        <w:txbxContent>
                          <w:p w14:paraId="75E09F83" w14:textId="77777777" w:rsidR="008703D6" w:rsidRPr="008703D6" w:rsidRDefault="008703D6" w:rsidP="003B721F">
                            <w:pPr>
                              <w:shd w:val="clear" w:color="auto" w:fill="4472C4" w:themeFill="accent1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 xml:space="preserve">Tenk også </w:t>
                            </w:r>
                            <w:r w:rsidR="00E62FC8"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</w:rPr>
                              <w:t>MILJØ OG ØKONOMI</w:t>
                            </w:r>
                            <w:r w:rsidRPr="003B721F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thick"/>
                              </w:rPr>
                              <w:t>.</w:t>
                            </w:r>
                            <w:r w:rsidRPr="008703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B721F">
                              <w:rPr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Vær nøye med hva som kastes. Sengetøy kan brettes sammen og brukes flere ganger.</w:t>
                            </w:r>
                          </w:p>
                          <w:p w14:paraId="45546DA2" w14:textId="77777777" w:rsidR="008703D6" w:rsidRDefault="008703D6" w:rsidP="003B721F">
                            <w:pPr>
                              <w:shd w:val="clear" w:color="auto" w:fill="4472C4" w:themeFill="accent1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hyperlink r:id="rId7" w:history="1">
              <w:r w:rsidR="00310DD7" w:rsidRPr="004B182B">
                <w:rPr>
                  <w:rStyle w:val="Hyperkobling"/>
                  <w:rFonts w:ascii="Calibri" w:hAnsi="Calibri"/>
                  <w:sz w:val="22"/>
                  <w:szCs w:val="22"/>
                </w:rPr>
                <w:t>Øvelser i kroppspleie</w:t>
              </w:r>
            </w:hyperlink>
          </w:p>
          <w:p w14:paraId="222D925C" w14:textId="77777777" w:rsidR="00310DD7" w:rsidRPr="00310DD7" w:rsidRDefault="00310DD7" w:rsidP="00310DD7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310DD7">
              <w:rPr>
                <w:rFonts w:ascii="Calibri" w:hAnsi="Calibri"/>
                <w:color w:val="000000" w:themeColor="text1"/>
                <w:sz w:val="22"/>
                <w:szCs w:val="22"/>
              </w:rPr>
              <w:t>Vaskek</w:t>
            </w: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>luter</w:t>
            </w:r>
            <w:r w:rsidRPr="00310DD7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           </w:t>
            </w:r>
          </w:p>
          <w:p w14:paraId="49549848" w14:textId="77777777" w:rsidR="00310DD7" w:rsidRPr="00310DD7" w:rsidRDefault="00310DD7" w:rsidP="00310DD7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Håndklær                     </w:t>
            </w:r>
          </w:p>
          <w:p w14:paraId="4D62D939" w14:textId="77777777" w:rsidR="00310DD7" w:rsidRPr="00310DD7" w:rsidRDefault="00310DD7" w:rsidP="00310DD7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>Bomullslaken                          </w:t>
            </w:r>
          </w:p>
          <w:p w14:paraId="64343C17" w14:textId="77777777" w:rsidR="00310DD7" w:rsidRPr="00310DD7" w:rsidRDefault="00310DD7" w:rsidP="00310DD7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Dynetrekk                             </w:t>
            </w:r>
          </w:p>
          <w:p w14:paraId="42F23D22" w14:textId="77777777" w:rsidR="00310DD7" w:rsidRPr="00310DD7" w:rsidRDefault="00310DD7" w:rsidP="00310DD7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310DD7">
              <w:rPr>
                <w:rFonts w:ascii="Calibri" w:hAnsi="Calibri"/>
                <w:color w:val="000000" w:themeColor="text1"/>
                <w:sz w:val="22"/>
                <w:szCs w:val="22"/>
              </w:rPr>
              <w:t>Store put</w:t>
            </w: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evar                     </w:t>
            </w:r>
          </w:p>
          <w:p w14:paraId="62202814" w14:textId="77777777" w:rsidR="00994358" w:rsidRPr="00310DD7" w:rsidRDefault="00310DD7" w:rsidP="0084625D">
            <w:pPr>
              <w:rPr>
                <w:rFonts w:ascii="Calibri" w:hAnsi="Calibri"/>
                <w:color w:val="1F497D"/>
                <w:sz w:val="22"/>
                <w:szCs w:val="22"/>
              </w:rPr>
            </w:pPr>
            <w:r w:rsidRPr="00310DD7">
              <w:rPr>
                <w:rFonts w:ascii="Calibri" w:hAnsi="Calibri"/>
                <w:color w:val="000000" w:themeColor="text1"/>
                <w:sz w:val="22"/>
                <w:szCs w:val="22"/>
              </w:rPr>
              <w:t>Små putevar</w:t>
            </w:r>
          </w:p>
        </w:tc>
        <w:tc>
          <w:tcPr>
            <w:tcW w:w="1413" w:type="dxa"/>
          </w:tcPr>
          <w:p w14:paraId="06AE623B" w14:textId="77777777" w:rsidR="00994358" w:rsidRDefault="00994358">
            <w:pPr>
              <w:rPr>
                <w:sz w:val="22"/>
                <w:szCs w:val="22"/>
              </w:rPr>
            </w:pPr>
          </w:p>
          <w:p w14:paraId="6AFB388A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14:paraId="42B4EE6F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14:paraId="322BEC2C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14:paraId="5A101146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14:paraId="35739A99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14:paraId="2EFEB633" w14:textId="77777777" w:rsidR="00310DD7" w:rsidRDefault="00310DD7" w:rsidP="00E62F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</w:tbl>
    <w:p w14:paraId="3879155F" w14:textId="77777777" w:rsidR="00310DD7" w:rsidRPr="008703D6" w:rsidRDefault="00310DD7">
      <w:pPr>
        <w:rPr>
          <w:sz w:val="20"/>
          <w:szCs w:val="20"/>
        </w:rPr>
      </w:pPr>
    </w:p>
    <w:sectPr w:rsidR="00310DD7" w:rsidRPr="008703D6" w:rsidSect="00B724E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5B9F"/>
    <w:multiLevelType w:val="multilevel"/>
    <w:tmpl w:val="70E4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3D5386"/>
    <w:multiLevelType w:val="hybridMultilevel"/>
    <w:tmpl w:val="345ACAB2"/>
    <w:lvl w:ilvl="0" w:tplc="F8B280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A0554"/>
    <w:multiLevelType w:val="hybridMultilevel"/>
    <w:tmpl w:val="2ED4F4D0"/>
    <w:lvl w:ilvl="0" w:tplc="A45CE0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24A6A"/>
    <w:multiLevelType w:val="hybridMultilevel"/>
    <w:tmpl w:val="A4106840"/>
    <w:lvl w:ilvl="0" w:tplc="5352E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534198">
    <w:abstractNumId w:val="3"/>
  </w:num>
  <w:num w:numId="2" w16cid:durableId="1602256207">
    <w:abstractNumId w:val="1"/>
  </w:num>
  <w:num w:numId="3" w16cid:durableId="832256801">
    <w:abstractNumId w:val="0"/>
  </w:num>
  <w:num w:numId="4" w16cid:durableId="1342121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D6"/>
    <w:rsid w:val="000C176B"/>
    <w:rsid w:val="001B5096"/>
    <w:rsid w:val="001C2431"/>
    <w:rsid w:val="002B1F71"/>
    <w:rsid w:val="00310DD7"/>
    <w:rsid w:val="003B721F"/>
    <w:rsid w:val="004861D1"/>
    <w:rsid w:val="004B182B"/>
    <w:rsid w:val="004C342B"/>
    <w:rsid w:val="00557AD6"/>
    <w:rsid w:val="00582A35"/>
    <w:rsid w:val="00603BD4"/>
    <w:rsid w:val="00651DCD"/>
    <w:rsid w:val="00734173"/>
    <w:rsid w:val="007642D0"/>
    <w:rsid w:val="00805D2C"/>
    <w:rsid w:val="0084625D"/>
    <w:rsid w:val="008703D6"/>
    <w:rsid w:val="00946CD6"/>
    <w:rsid w:val="00985102"/>
    <w:rsid w:val="00994358"/>
    <w:rsid w:val="00AE1AFE"/>
    <w:rsid w:val="00B724EE"/>
    <w:rsid w:val="00E62FC8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DB2C"/>
  <w15:chartTrackingRefBased/>
  <w15:docId w15:val="{8D31F02E-0A8B-BA46-906D-E925D360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82A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82A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57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805D2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05D2C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4625D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84625D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582A3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2A35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2A3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2A3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2A3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2A35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2A3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582A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paragraph" w:customStyle="1" w:styleId="placeholder-field">
    <w:name w:val="placeholder-field"/>
    <w:basedOn w:val="Normal"/>
    <w:rsid w:val="00582A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82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82A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arnett.no/portal/procedure/7897/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rnett.no/portal/procedure/7850/13" TargetMode="External"/><Relationship Id="rId5" Type="http://schemas.openxmlformats.org/officeDocument/2006/relationships/hyperlink" Target="https://www.varnett.no/portal/procedure/7867/1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1636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Bringa Arntsen</dc:creator>
  <cp:keywords/>
  <dc:description/>
  <cp:lastModifiedBy>Agnes Burek</cp:lastModifiedBy>
  <cp:revision>2</cp:revision>
  <cp:lastPrinted>2018-09-13T07:25:00Z</cp:lastPrinted>
  <dcterms:created xsi:type="dcterms:W3CDTF">2025-04-29T11:41:00Z</dcterms:created>
  <dcterms:modified xsi:type="dcterms:W3CDTF">2025-04-29T11:41:00Z</dcterms:modified>
</cp:coreProperties>
</file>